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EE" w:rsidRDefault="008D2DEE" w:rsidP="008D2DEE">
      <w:pPr>
        <w:jc w:val="center"/>
        <w:rPr>
          <w:rFonts w:ascii="AdverGothic" w:hAnsi="AdverGothic"/>
          <w:b/>
          <w:color w:val="0000FF"/>
          <w:sz w:val="80"/>
          <w:szCs w:val="80"/>
          <w:lang w:val="en-US"/>
        </w:rPr>
      </w:pPr>
    </w:p>
    <w:p w:rsidR="008D2DEE" w:rsidRDefault="008D2DEE" w:rsidP="008D2DEE">
      <w:pPr>
        <w:jc w:val="center"/>
        <w:rPr>
          <w:rFonts w:ascii="AdverGothic" w:hAnsi="AdverGothic"/>
          <w:b/>
          <w:color w:val="0000FF"/>
          <w:sz w:val="80"/>
          <w:szCs w:val="80"/>
          <w:lang w:val="en-US"/>
        </w:rPr>
      </w:pPr>
    </w:p>
    <w:p w:rsidR="008D2DEE" w:rsidRDefault="00DC2180" w:rsidP="008D2DEE">
      <w:pPr>
        <w:jc w:val="center"/>
        <w:rPr>
          <w:rFonts w:ascii="AdverGothic" w:hAnsi="AdverGothic"/>
          <w:b/>
          <w:sz w:val="80"/>
          <w:szCs w:val="80"/>
        </w:rPr>
      </w:pPr>
      <w:r w:rsidRPr="00DC2180">
        <w:rPr>
          <w:rFonts w:ascii="AdverGothic" w:hAnsi="AdverGothic"/>
          <w:b/>
          <w:sz w:val="80"/>
          <w:szCs w:val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25pt;height:41.25pt" fillcolor="#969696" stroked="f">
            <v:shadow on="t" color="#b2b2b2" opacity="52429f" offset="3pt"/>
            <v:textpath style="font-family:&quot;Times New Roman&quot;;v-text-kern:t" trim="t" fitpath="t" string="Публичный отчет"/>
          </v:shape>
        </w:pict>
      </w:r>
    </w:p>
    <w:p w:rsidR="008D2DEE" w:rsidRDefault="008D2DEE" w:rsidP="008D2DEE">
      <w:pPr>
        <w:jc w:val="center"/>
        <w:rPr>
          <w:rFonts w:ascii="Times New Roman" w:hAnsi="Times New Roman"/>
          <w:b/>
          <w:sz w:val="52"/>
          <w:szCs w:val="52"/>
        </w:rPr>
      </w:pPr>
    </w:p>
    <w:p w:rsidR="00164CFF" w:rsidRDefault="00164CFF" w:rsidP="008D2D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Муниципального бюджет</w:t>
      </w:r>
      <w:r w:rsidR="008D2DEE" w:rsidRPr="008D2DEE">
        <w:rPr>
          <w:rFonts w:ascii="Times New Roman" w:hAnsi="Times New Roman" w:cs="Times New Roman"/>
          <w:sz w:val="44"/>
          <w:szCs w:val="44"/>
        </w:rPr>
        <w:t>ного</w:t>
      </w:r>
      <w:r>
        <w:rPr>
          <w:rFonts w:ascii="Times New Roman" w:hAnsi="Times New Roman" w:cs="Times New Roman"/>
          <w:sz w:val="44"/>
          <w:szCs w:val="44"/>
        </w:rPr>
        <w:t xml:space="preserve"> общеобразовательного</w:t>
      </w:r>
      <w:r w:rsidR="008D2DEE" w:rsidRPr="008D2DEE">
        <w:rPr>
          <w:rFonts w:ascii="Times New Roman" w:hAnsi="Times New Roman" w:cs="Times New Roman"/>
          <w:sz w:val="44"/>
          <w:szCs w:val="44"/>
        </w:rPr>
        <w:t xml:space="preserve"> учреждения</w:t>
      </w:r>
    </w:p>
    <w:p w:rsidR="008D2DEE" w:rsidRPr="008D2DEE" w:rsidRDefault="008D2DEE" w:rsidP="008D2DEE">
      <w:pPr>
        <w:jc w:val="center"/>
        <w:rPr>
          <w:rFonts w:ascii="Times New Roman" w:hAnsi="Times New Roman" w:cs="Times New Roman"/>
          <w:sz w:val="44"/>
          <w:szCs w:val="44"/>
        </w:rPr>
      </w:pPr>
      <w:r w:rsidRPr="008D2DEE">
        <w:rPr>
          <w:rFonts w:ascii="Times New Roman" w:hAnsi="Times New Roman" w:cs="Times New Roman"/>
          <w:sz w:val="44"/>
          <w:szCs w:val="44"/>
        </w:rPr>
        <w:t xml:space="preserve"> основной общеобразовательной школы </w:t>
      </w:r>
    </w:p>
    <w:p w:rsidR="008D2DEE" w:rsidRPr="008D2DEE" w:rsidRDefault="008D2DEE" w:rsidP="008D2DEE">
      <w:pPr>
        <w:jc w:val="center"/>
        <w:rPr>
          <w:rFonts w:ascii="Times New Roman" w:hAnsi="Times New Roman" w:cs="Times New Roman"/>
          <w:sz w:val="44"/>
          <w:szCs w:val="44"/>
        </w:rPr>
      </w:pPr>
      <w:r w:rsidRPr="008D2DEE">
        <w:rPr>
          <w:rFonts w:ascii="Times New Roman" w:hAnsi="Times New Roman" w:cs="Times New Roman"/>
          <w:sz w:val="44"/>
          <w:szCs w:val="44"/>
        </w:rPr>
        <w:t xml:space="preserve">сельского поселения «Село Боктор» </w:t>
      </w:r>
    </w:p>
    <w:p w:rsidR="008D2DEE" w:rsidRPr="008D2DEE" w:rsidRDefault="008D2DEE" w:rsidP="008D2DEE">
      <w:pPr>
        <w:jc w:val="center"/>
        <w:rPr>
          <w:rFonts w:ascii="Times New Roman" w:hAnsi="Times New Roman" w:cs="Times New Roman"/>
          <w:sz w:val="44"/>
          <w:szCs w:val="44"/>
        </w:rPr>
      </w:pPr>
      <w:r w:rsidRPr="008D2DEE">
        <w:rPr>
          <w:rFonts w:ascii="Times New Roman" w:hAnsi="Times New Roman" w:cs="Times New Roman"/>
          <w:sz w:val="44"/>
          <w:szCs w:val="44"/>
        </w:rPr>
        <w:t>Комсомольского муниципального района Хабаровского края</w:t>
      </w:r>
    </w:p>
    <w:p w:rsidR="008D2DEE" w:rsidRPr="008D2DEE" w:rsidRDefault="008D2DEE" w:rsidP="008D2DEE">
      <w:pPr>
        <w:rPr>
          <w:rFonts w:ascii="Times New Roman" w:hAnsi="Times New Roman" w:cs="Times New Roman"/>
          <w:sz w:val="44"/>
          <w:szCs w:val="44"/>
        </w:rPr>
      </w:pPr>
    </w:p>
    <w:p w:rsidR="008D2DEE" w:rsidRDefault="008D2DEE" w:rsidP="008D2DEE"/>
    <w:p w:rsidR="008D2DEE" w:rsidRDefault="008D2DEE" w:rsidP="008D2DEE"/>
    <w:p w:rsidR="008D2DEE" w:rsidRDefault="008D2DEE" w:rsidP="008D2DEE"/>
    <w:p w:rsidR="008D2DEE" w:rsidRDefault="008D2DEE" w:rsidP="008D2DEE"/>
    <w:p w:rsidR="008D2DEE" w:rsidRDefault="008D2DEE" w:rsidP="008D2DEE"/>
    <w:p w:rsidR="008D2DEE" w:rsidRDefault="008D2DEE" w:rsidP="008D2DEE"/>
    <w:p w:rsidR="008D2DEE" w:rsidRDefault="008D2DEE" w:rsidP="008D2DEE"/>
    <w:p w:rsidR="008D2DEE" w:rsidRDefault="008D2DEE" w:rsidP="008D2DEE"/>
    <w:p w:rsidR="008D2DEE" w:rsidRPr="00235824" w:rsidRDefault="006360C7" w:rsidP="002358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8D2DEE" w:rsidRPr="007B381E" w:rsidRDefault="008D2DEE" w:rsidP="008D2DEE">
      <w:pPr>
        <w:rPr>
          <w:sz w:val="24"/>
          <w:szCs w:val="24"/>
        </w:rPr>
      </w:pPr>
    </w:p>
    <w:p w:rsidR="008D2DEE" w:rsidRPr="00AF5ADA" w:rsidRDefault="008D2DEE" w:rsidP="00AF5ADA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5ADA"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  <w:r w:rsidRPr="00AF5ADA">
        <w:rPr>
          <w:rFonts w:ascii="Times New Roman" w:hAnsi="Times New Roman" w:cs="Times New Roman"/>
          <w:b/>
          <w:caps/>
          <w:sz w:val="24"/>
          <w:szCs w:val="24"/>
        </w:rPr>
        <w:br/>
        <w:t>образовательного учреждения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1. Общие сведения об образовательном учреждении</w:t>
      </w:r>
    </w:p>
    <w:p w:rsidR="008D2DEE" w:rsidRPr="00AF5ADA" w:rsidRDefault="008D2DEE" w:rsidP="00AF5ADA">
      <w:pPr>
        <w:numPr>
          <w:ilvl w:val="1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DA">
        <w:rPr>
          <w:rFonts w:ascii="Times New Roman" w:hAnsi="Times New Roman" w:cs="Times New Roman"/>
          <w:i/>
          <w:sz w:val="24"/>
          <w:szCs w:val="24"/>
        </w:rPr>
        <w:t>Наименование учреждения</w:t>
      </w:r>
    </w:p>
    <w:p w:rsidR="00164CFF" w:rsidRPr="00AF5ADA" w:rsidRDefault="00164CFF" w:rsidP="00AF5A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Муниципальное бюджет</w:t>
      </w:r>
      <w:r w:rsidR="008D2DEE" w:rsidRPr="00AF5ADA">
        <w:rPr>
          <w:rFonts w:ascii="Times New Roman" w:hAnsi="Times New Roman" w:cs="Times New Roman"/>
          <w:b/>
          <w:sz w:val="24"/>
          <w:szCs w:val="24"/>
        </w:rPr>
        <w:t>ное общеобразовательное учреждение основная  общеобразовательная школа сельского поселения «Село Боктор</w:t>
      </w:r>
      <w:proofErr w:type="gramStart"/>
      <w:r w:rsidR="008D2DEE" w:rsidRPr="00AF5ADA">
        <w:rPr>
          <w:rFonts w:ascii="Times New Roman" w:hAnsi="Times New Roman" w:cs="Times New Roman"/>
          <w:b/>
          <w:sz w:val="24"/>
          <w:szCs w:val="24"/>
        </w:rPr>
        <w:t>»</w:t>
      </w:r>
      <w:r w:rsidRPr="00AF5AD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F5ADA">
        <w:rPr>
          <w:rFonts w:ascii="Times New Roman" w:hAnsi="Times New Roman" w:cs="Times New Roman"/>
          <w:b/>
          <w:sz w:val="24"/>
          <w:szCs w:val="24"/>
        </w:rPr>
        <w:t>омсомольского муниципального района Хабаровского края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.</w:t>
      </w:r>
      <w:r w:rsidRPr="00AF5ADA">
        <w:rPr>
          <w:rFonts w:ascii="Times New Roman" w:hAnsi="Times New Roman" w:cs="Times New Roman"/>
          <w:i/>
          <w:sz w:val="24"/>
          <w:szCs w:val="24"/>
        </w:rPr>
        <w:t>Адрес школы</w:t>
      </w:r>
      <w:r w:rsidRPr="00AF5ADA">
        <w:rPr>
          <w:rFonts w:ascii="Times New Roman" w:hAnsi="Times New Roman" w:cs="Times New Roman"/>
          <w:sz w:val="24"/>
          <w:szCs w:val="24"/>
        </w:rPr>
        <w:t>: 681000, Хабаровский край, Комсомольский район, с. Боктор,  улица Школьная, дом 7.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Телефон  8 (4217) 539990, электронная почта  </w:t>
      </w:r>
      <w:proofErr w:type="spellStart"/>
      <w:r w:rsidR="004A7D76" w:rsidRPr="00AF5ADA">
        <w:rPr>
          <w:rFonts w:ascii="Times New Roman" w:hAnsi="Times New Roman" w:cs="Times New Roman"/>
          <w:sz w:val="24"/>
          <w:szCs w:val="24"/>
          <w:lang w:val="en-US"/>
        </w:rPr>
        <w:t>boktorschool</w:t>
      </w:r>
      <w:proofErr w:type="spellEnd"/>
      <w:r w:rsidR="004A7D76" w:rsidRPr="00AF5A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7D76" w:rsidRPr="00AF5ADA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4A7D76" w:rsidRPr="00AF5ADA">
        <w:rPr>
          <w:rFonts w:ascii="Times New Roman" w:hAnsi="Times New Roman" w:cs="Times New Roman"/>
          <w:sz w:val="24"/>
          <w:szCs w:val="24"/>
        </w:rPr>
        <w:t>.</w:t>
      </w:r>
      <w:r w:rsidR="004A7D76" w:rsidRPr="00AF5ADA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8D2DEE" w:rsidRPr="00AF5ADA" w:rsidRDefault="00164CFF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Муниципальное бюджет</w:t>
      </w:r>
      <w:r w:rsidR="008D2DEE" w:rsidRPr="00AF5ADA">
        <w:rPr>
          <w:rFonts w:ascii="Times New Roman" w:hAnsi="Times New Roman" w:cs="Times New Roman"/>
          <w:sz w:val="24"/>
          <w:szCs w:val="24"/>
        </w:rPr>
        <w:t>ное общеобразовательное учреждение основная общеобразовательная школа сельского поселения «Село Боктор» начала свою деятельность в декабре 1977 года.</w:t>
      </w:r>
    </w:p>
    <w:p w:rsidR="008D2DEE" w:rsidRPr="00AF5ADA" w:rsidRDefault="006A66A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За 39</w:t>
      </w:r>
      <w:r w:rsidR="008D2DEE" w:rsidRPr="00AF5ADA">
        <w:rPr>
          <w:rFonts w:ascii="Times New Roman" w:hAnsi="Times New Roman" w:cs="Times New Roman"/>
          <w:color w:val="000000"/>
          <w:sz w:val="24"/>
          <w:szCs w:val="24"/>
        </w:rPr>
        <w:t>-летний пери</w:t>
      </w:r>
      <w:r w:rsidR="00164CFF" w:rsidRPr="00AF5ADA">
        <w:rPr>
          <w:rFonts w:ascii="Times New Roman" w:hAnsi="Times New Roman" w:cs="Times New Roman"/>
          <w:color w:val="000000"/>
          <w:sz w:val="24"/>
          <w:szCs w:val="24"/>
        </w:rPr>
        <w:t>од работы школы было обучено 64</w:t>
      </w:r>
      <w:r w:rsidR="00391475" w:rsidRPr="00AF5AD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2DEE"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Аттестат особого образца получил один учащийся.  Школа гордится своими выпускниками,  среди которых многие стали известными людьми в Комсомольском районе и в Хабаровском крае.</w:t>
      </w:r>
    </w:p>
    <w:p w:rsidR="008D2DEE" w:rsidRPr="00AF5ADA" w:rsidRDefault="006650CE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Оценка достигнутого за 39</w:t>
      </w:r>
      <w:r w:rsidR="008D2DEE"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лет существования школы позволяет сделать вывод, что школа готова обеспечить успешность обучения и качественность образования, максимально способствовать социальной адаптации  учащихся.</w:t>
      </w:r>
    </w:p>
    <w:p w:rsidR="008D2DEE" w:rsidRPr="00AF5ADA" w:rsidRDefault="008D2DEE" w:rsidP="00AF5ADA">
      <w:pPr>
        <w:pStyle w:val="a9"/>
        <w:spacing w:line="240" w:lineRule="atLeast"/>
        <w:ind w:firstLine="360"/>
        <w:jc w:val="both"/>
        <w:rPr>
          <w:sz w:val="24"/>
          <w:szCs w:val="24"/>
        </w:rPr>
      </w:pPr>
    </w:p>
    <w:p w:rsidR="008D2DEE" w:rsidRPr="00AF5ADA" w:rsidRDefault="008D2DEE" w:rsidP="00AF5AD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Общие сведения об организации деятельности учреждения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>В настоящее время обучается</w:t>
      </w:r>
      <w:r w:rsidRPr="00AF5ADA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 xml:space="preserve">   2</w:t>
      </w:r>
      <w:r w:rsidR="006650CE" w:rsidRPr="00AF5ADA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3</w:t>
      </w:r>
      <w:r w:rsidR="00391475"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>ученика</w:t>
      </w:r>
      <w:r w:rsidR="00391475" w:rsidRPr="00AF5ADA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 xml:space="preserve"> ( 5</w:t>
      </w:r>
      <w:r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классов-комплектов).</w:t>
      </w:r>
    </w:p>
    <w:p w:rsidR="008D2DEE" w:rsidRPr="00AF5ADA" w:rsidRDefault="008D2DEE" w:rsidP="00AF5ADA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>начал</w:t>
      </w:r>
      <w:r w:rsidR="006650CE"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>ьная</w:t>
      </w:r>
      <w:proofErr w:type="gramEnd"/>
      <w:r w:rsidR="006650CE"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школы (1 – 4 классы) –   5</w:t>
      </w:r>
      <w:r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чел.;</w:t>
      </w:r>
    </w:p>
    <w:p w:rsidR="008D2DEE" w:rsidRPr="00AF5ADA" w:rsidRDefault="008D2DEE" w:rsidP="00AF5ADA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>осн</w:t>
      </w:r>
      <w:r w:rsidR="00164CFF"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овная школа (5 – </w:t>
      </w:r>
      <w:r w:rsidR="00391475"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8 </w:t>
      </w:r>
      <w:r w:rsidR="00164CFF"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классы) </w:t>
      </w:r>
      <w:r w:rsidR="006650CE"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–  18 </w:t>
      </w:r>
      <w:r w:rsidRPr="00AF5AD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чел;</w:t>
      </w:r>
    </w:p>
    <w:p w:rsidR="008D2DEE" w:rsidRPr="00AF5ADA" w:rsidRDefault="008D2DEE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Занятия организованы  в две смены</w:t>
      </w: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>родолжительность учебно</w:t>
      </w:r>
      <w:r w:rsidR="00391475"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го года 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в 2-</w:t>
      </w:r>
      <w:r w:rsidR="004B2A8A" w:rsidRPr="00AF5AD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50CE"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классах 35 недель, в 1- 33 недели, в </w:t>
      </w:r>
      <w:r w:rsidR="00391475" w:rsidRPr="00AF5AD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650CE"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кл – 34 недели. 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каникул в течение года – 30 календарных  дней.</w:t>
      </w:r>
    </w:p>
    <w:p w:rsidR="008D2DEE" w:rsidRPr="00AF5ADA" w:rsidRDefault="008D2DEE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Со</w:t>
      </w:r>
      <w:r w:rsidR="006650CE" w:rsidRPr="00AF5ADA">
        <w:rPr>
          <w:rFonts w:ascii="Times New Roman" w:hAnsi="Times New Roman" w:cs="Times New Roman"/>
          <w:sz w:val="24"/>
          <w:szCs w:val="24"/>
        </w:rPr>
        <w:t>гласно устава</w:t>
      </w:r>
      <w:proofErr w:type="gramEnd"/>
      <w:r w:rsidR="006650CE" w:rsidRPr="00AF5ADA">
        <w:rPr>
          <w:rFonts w:ascii="Times New Roman" w:hAnsi="Times New Roman" w:cs="Times New Roman"/>
          <w:sz w:val="24"/>
          <w:szCs w:val="24"/>
        </w:rPr>
        <w:t xml:space="preserve"> школы учащиеся 1-9</w:t>
      </w:r>
      <w:r w:rsidRPr="00AF5ADA">
        <w:rPr>
          <w:rFonts w:ascii="Times New Roman" w:hAnsi="Times New Roman" w:cs="Times New Roman"/>
          <w:sz w:val="24"/>
          <w:szCs w:val="24"/>
        </w:rPr>
        <w:t xml:space="preserve"> классов занимаются в первую </w:t>
      </w:r>
      <w:r w:rsidR="006650CE" w:rsidRPr="00AF5ADA">
        <w:rPr>
          <w:rFonts w:ascii="Times New Roman" w:hAnsi="Times New Roman" w:cs="Times New Roman"/>
          <w:sz w:val="24"/>
          <w:szCs w:val="24"/>
        </w:rPr>
        <w:t>смену. Начало занятий в 8 час.25</w:t>
      </w:r>
      <w:r w:rsidRPr="00AF5ADA">
        <w:rPr>
          <w:rFonts w:ascii="Times New Roman" w:hAnsi="Times New Roman" w:cs="Times New Roman"/>
          <w:sz w:val="24"/>
          <w:szCs w:val="24"/>
        </w:rPr>
        <w:t xml:space="preserve"> мин</w:t>
      </w:r>
      <w:r w:rsidR="00391475" w:rsidRPr="00AF5ADA">
        <w:rPr>
          <w:rFonts w:ascii="Times New Roman" w:hAnsi="Times New Roman" w:cs="Times New Roman"/>
          <w:sz w:val="24"/>
          <w:szCs w:val="24"/>
        </w:rPr>
        <w:t>.; окончание занятий в 14 час. 1</w:t>
      </w:r>
      <w:r w:rsidRPr="00AF5ADA">
        <w:rPr>
          <w:rFonts w:ascii="Times New Roman" w:hAnsi="Times New Roman" w:cs="Times New Roman"/>
          <w:sz w:val="24"/>
          <w:szCs w:val="24"/>
        </w:rPr>
        <w:t>0 мин</w:t>
      </w:r>
      <w:r w:rsidR="006650CE" w:rsidRPr="00AF5ADA">
        <w:rPr>
          <w:rFonts w:ascii="Times New Roman" w:hAnsi="Times New Roman" w:cs="Times New Roman"/>
          <w:sz w:val="24"/>
          <w:szCs w:val="24"/>
        </w:rPr>
        <w:t>. Продолжительность уроков: Во 1</w:t>
      </w:r>
      <w:r w:rsidRPr="00AF5ADA">
        <w:rPr>
          <w:rFonts w:ascii="Times New Roman" w:hAnsi="Times New Roman" w:cs="Times New Roman"/>
          <w:sz w:val="24"/>
          <w:szCs w:val="24"/>
        </w:rPr>
        <w:t>-5 клас</w:t>
      </w:r>
      <w:r w:rsidR="00391475" w:rsidRPr="00AF5ADA">
        <w:rPr>
          <w:rFonts w:ascii="Times New Roman" w:hAnsi="Times New Roman" w:cs="Times New Roman"/>
          <w:sz w:val="24"/>
          <w:szCs w:val="24"/>
        </w:rPr>
        <w:t>сах количество уроков 4-5, в 6-8</w:t>
      </w:r>
      <w:r w:rsidRPr="00AF5ADA">
        <w:rPr>
          <w:rFonts w:ascii="Times New Roman" w:hAnsi="Times New Roman" w:cs="Times New Roman"/>
          <w:sz w:val="24"/>
          <w:szCs w:val="24"/>
        </w:rPr>
        <w:t xml:space="preserve"> классах 5-6, продолжительность урока 45 мин. </w:t>
      </w:r>
    </w:p>
    <w:p w:rsidR="002D3935" w:rsidRPr="00AF5ADA" w:rsidRDefault="008D2DEE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В первую смену работы школы осуществляется реализация общеобразовательных программ.</w:t>
      </w:r>
    </w:p>
    <w:p w:rsidR="008D2DEE" w:rsidRPr="00AF5ADA" w:rsidRDefault="008D2DEE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Во вторую смену проводятся факультативные, групповые и индивидуальные занятия, </w:t>
      </w:r>
      <w:r w:rsidR="00391475"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деятельность, 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>консультации для родителей, осуществляется реализация программ дополнительного образования: работают кружки и секции различных направлений.</w:t>
      </w:r>
    </w:p>
    <w:p w:rsidR="008D2DEE" w:rsidRPr="00AF5ADA" w:rsidRDefault="008D2DEE" w:rsidP="00AF5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Характеристика внешней среды школы, социальный состав учащихся и родителей</w:t>
      </w:r>
    </w:p>
    <w:p w:rsidR="00FB4519" w:rsidRPr="00AF5ADA" w:rsidRDefault="00FB4519" w:rsidP="00AF5AD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Школа находится в сельском поселении «Село Боктор» В микрорайоне  школы имеются сельская библиотека, фел</w:t>
      </w:r>
      <w:r w:rsidR="006650CE" w:rsidRPr="00AF5ADA">
        <w:rPr>
          <w:color w:val="000000"/>
          <w:sz w:val="24"/>
          <w:szCs w:val="24"/>
        </w:rPr>
        <w:t>ьдшерско-ак</w:t>
      </w:r>
      <w:r w:rsidR="00391475" w:rsidRPr="00AF5ADA">
        <w:rPr>
          <w:color w:val="000000"/>
          <w:sz w:val="24"/>
          <w:szCs w:val="24"/>
        </w:rPr>
        <w:t xml:space="preserve">ушерский пункт, </w:t>
      </w:r>
      <w:r w:rsidRPr="00AF5ADA">
        <w:rPr>
          <w:color w:val="000000"/>
          <w:sz w:val="24"/>
          <w:szCs w:val="24"/>
        </w:rPr>
        <w:t xml:space="preserve"> сельский дом Культуры, администрация сельского поселения. Социальная характеристика микрорайона школы в плане культурно-образовательного пространства представляется благополучной. На протяжении десятилетий школа сохраняет особый психологический климат, сложившийся на основе стабильной преемственности нравственных, духовных и профессиональных традиций, прочных связей с родителями, а зачастую с несколькими семейными поколениями, получившими образование в школе. </w:t>
      </w:r>
    </w:p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Школа является социокультурным це</w:t>
      </w:r>
      <w:r w:rsidR="000F5C2A" w:rsidRPr="00AF5ADA">
        <w:rPr>
          <w:color w:val="000000"/>
          <w:sz w:val="24"/>
          <w:szCs w:val="24"/>
        </w:rPr>
        <w:t xml:space="preserve">нтром микрорайона. На базе </w:t>
      </w:r>
      <w:r w:rsidRPr="00AF5ADA">
        <w:rPr>
          <w:color w:val="000000"/>
          <w:sz w:val="24"/>
          <w:szCs w:val="24"/>
        </w:rPr>
        <w:t xml:space="preserve"> школы совместно с СДК проводятся праздники, соревнования для жителей села, действует спортзал,  спортивная площадка (зимой каток). </w:t>
      </w:r>
    </w:p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FF0000"/>
          <w:sz w:val="24"/>
          <w:szCs w:val="24"/>
        </w:rPr>
      </w:pPr>
    </w:p>
    <w:p w:rsidR="008D2DEE" w:rsidRPr="00AF5ADA" w:rsidRDefault="008D2DEE" w:rsidP="00AF5ADA">
      <w:pPr>
        <w:pStyle w:val="a4"/>
        <w:spacing w:line="240" w:lineRule="atLeast"/>
        <w:ind w:firstLine="540"/>
        <w:rPr>
          <w:color w:val="000000"/>
        </w:rPr>
      </w:pPr>
      <w:r w:rsidRPr="00AF5ADA">
        <w:rPr>
          <w:color w:val="000000"/>
        </w:rPr>
        <w:t>В основном родители наших учащихся имеют рабочие профессии -</w:t>
      </w:r>
    </w:p>
    <w:p w:rsidR="008D2DEE" w:rsidRPr="00AF5ADA" w:rsidRDefault="008D2DEE" w:rsidP="00AF5ADA">
      <w:pPr>
        <w:pStyle w:val="a4"/>
        <w:spacing w:line="240" w:lineRule="atLeast"/>
        <w:ind w:firstLine="540"/>
        <w:rPr>
          <w:color w:val="000000"/>
        </w:rPr>
      </w:pPr>
      <w:r w:rsidRPr="00AF5ADA">
        <w:rPr>
          <w:color w:val="000000"/>
        </w:rPr>
        <w:t xml:space="preserve"> (45,8 %),</w:t>
      </w:r>
    </w:p>
    <w:p w:rsidR="008D2DEE" w:rsidRPr="00AF5ADA" w:rsidRDefault="008D2DEE" w:rsidP="00AF5ADA">
      <w:pPr>
        <w:pStyle w:val="a4"/>
        <w:spacing w:line="240" w:lineRule="atLeast"/>
        <w:ind w:firstLine="540"/>
        <w:rPr>
          <w:color w:val="000000"/>
        </w:rPr>
      </w:pPr>
      <w:r w:rsidRPr="00AF5ADA">
        <w:rPr>
          <w:color w:val="000000"/>
        </w:rPr>
        <w:t xml:space="preserve">14,5 % родителей – </w:t>
      </w:r>
      <w:proofErr w:type="gramStart"/>
      <w:r w:rsidRPr="00AF5ADA">
        <w:rPr>
          <w:color w:val="000000"/>
        </w:rPr>
        <w:t>неработающие</w:t>
      </w:r>
      <w:proofErr w:type="gramEnd"/>
      <w:r w:rsidRPr="00AF5ADA">
        <w:rPr>
          <w:color w:val="000000"/>
        </w:rPr>
        <w:t xml:space="preserve">,  </w:t>
      </w:r>
    </w:p>
    <w:p w:rsidR="008D2DEE" w:rsidRPr="00AF5ADA" w:rsidRDefault="008D2DEE" w:rsidP="00AF5ADA">
      <w:pPr>
        <w:pStyle w:val="a4"/>
        <w:spacing w:line="240" w:lineRule="atLeast"/>
        <w:ind w:firstLine="540"/>
        <w:rPr>
          <w:color w:val="000000"/>
        </w:rPr>
      </w:pPr>
      <w:r w:rsidRPr="00AF5ADA">
        <w:rPr>
          <w:color w:val="000000"/>
        </w:rPr>
        <w:t xml:space="preserve">54,2 % учащихся из семей служащих. </w:t>
      </w:r>
    </w:p>
    <w:p w:rsidR="008D2DEE" w:rsidRPr="00AF5ADA" w:rsidRDefault="008D2DEE" w:rsidP="00AF5ADA">
      <w:pPr>
        <w:pStyle w:val="a4"/>
        <w:spacing w:line="240" w:lineRule="atLeast"/>
        <w:ind w:firstLine="540"/>
        <w:rPr>
          <w:color w:val="000000"/>
        </w:rPr>
      </w:pPr>
      <w:r w:rsidRPr="00AF5ADA">
        <w:rPr>
          <w:color w:val="000000"/>
        </w:rPr>
        <w:t xml:space="preserve">8,5 % учащихся воспитываются в неполных семьях, </w:t>
      </w:r>
    </w:p>
    <w:p w:rsidR="008D2DEE" w:rsidRPr="00AF5ADA" w:rsidRDefault="008D2DEE" w:rsidP="00AF5ADA">
      <w:pPr>
        <w:pStyle w:val="a4"/>
        <w:spacing w:line="240" w:lineRule="atLeast"/>
        <w:ind w:firstLine="540"/>
        <w:rPr>
          <w:color w:val="000000"/>
        </w:rPr>
      </w:pPr>
      <w:r w:rsidRPr="00AF5ADA">
        <w:rPr>
          <w:color w:val="000000"/>
        </w:rPr>
        <w:t xml:space="preserve">около 1,2 % – неблагополучные семьи, 0 % – опекаемые дети. </w:t>
      </w:r>
    </w:p>
    <w:p w:rsidR="008D2DEE" w:rsidRPr="00AF5ADA" w:rsidRDefault="008D2DEE" w:rsidP="00AF5ADA">
      <w:pPr>
        <w:pStyle w:val="a4"/>
        <w:spacing w:line="240" w:lineRule="atLeast"/>
        <w:rPr>
          <w:color w:val="000000"/>
        </w:rPr>
      </w:pPr>
      <w:r w:rsidRPr="00AF5ADA">
        <w:rPr>
          <w:color w:val="000000"/>
        </w:rPr>
        <w:t xml:space="preserve"> Уровень образования родителей следующий: </w:t>
      </w:r>
    </w:p>
    <w:p w:rsidR="008D2DEE" w:rsidRPr="00AF5ADA" w:rsidRDefault="008D2DEE" w:rsidP="00AF5AD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6,2% – высшее образование, </w:t>
      </w:r>
    </w:p>
    <w:p w:rsidR="008D2DEE" w:rsidRPr="00AF5ADA" w:rsidRDefault="008D2DEE" w:rsidP="00AF5AD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6,2 % – среднее специальное, </w:t>
      </w:r>
    </w:p>
    <w:p w:rsidR="008D2DEE" w:rsidRPr="00AF5ADA" w:rsidRDefault="008D2DEE" w:rsidP="00AF5AD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87,6 % – среднее.</w:t>
      </w:r>
    </w:p>
    <w:p w:rsidR="008D2DEE" w:rsidRPr="00AF5ADA" w:rsidRDefault="008D2DEE" w:rsidP="00AF5AD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Возраст родителей также разнообразен:</w:t>
      </w:r>
    </w:p>
    <w:p w:rsidR="008D2DEE" w:rsidRPr="00AF5ADA" w:rsidRDefault="008D2DEE" w:rsidP="00AF5AD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20 – 30 лет – 50 %</w:t>
      </w:r>
    </w:p>
    <w:p w:rsidR="008D2DEE" w:rsidRPr="00AF5ADA" w:rsidRDefault="008D2DEE" w:rsidP="00AF5AD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30 – 40 лет – 37,5 %</w:t>
      </w:r>
    </w:p>
    <w:p w:rsidR="008D2DEE" w:rsidRPr="00AF5ADA" w:rsidRDefault="008D2DEE" w:rsidP="00AF5AD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Более 40лет –  12,5 %</w:t>
      </w:r>
    </w:p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000000"/>
          <w:sz w:val="24"/>
          <w:szCs w:val="24"/>
        </w:rPr>
      </w:pPr>
    </w:p>
    <w:p w:rsidR="008D2DEE" w:rsidRPr="00AF5ADA" w:rsidRDefault="008D2DEE" w:rsidP="00AF5ADA">
      <w:pPr>
        <w:pStyle w:val="a9"/>
        <w:spacing w:line="240" w:lineRule="atLeast"/>
        <w:ind w:firstLine="720"/>
        <w:jc w:val="center"/>
        <w:rPr>
          <w:b/>
          <w:color w:val="000000"/>
          <w:sz w:val="24"/>
          <w:szCs w:val="24"/>
        </w:rPr>
      </w:pPr>
      <w:r w:rsidRPr="00AF5ADA">
        <w:rPr>
          <w:b/>
          <w:color w:val="000000"/>
          <w:sz w:val="24"/>
          <w:szCs w:val="24"/>
        </w:rPr>
        <w:t>4. Нормативное обеспечение образовательной  деятельности</w:t>
      </w:r>
    </w:p>
    <w:p w:rsidR="008D2DEE" w:rsidRPr="00AF5ADA" w:rsidRDefault="008D2DEE" w:rsidP="00AF5ADA">
      <w:pPr>
        <w:pStyle w:val="a9"/>
        <w:spacing w:line="240" w:lineRule="atLeast"/>
        <w:ind w:firstLine="720"/>
        <w:jc w:val="center"/>
        <w:rPr>
          <w:b/>
          <w:color w:val="000000"/>
          <w:sz w:val="24"/>
          <w:szCs w:val="24"/>
        </w:rPr>
      </w:pPr>
    </w:p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В работе с учащимися школа руководствуется Законом РФ «Об образовании», Типовым положением об общеобразовательном учреждении, Уставом школы, внутренними локальными актами, в которых определен круг регулируемых вопросов о правах и обязанностях участников образовательного процесса.</w:t>
      </w:r>
    </w:p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Учебный</w:t>
      </w:r>
      <w:r w:rsidR="002D3935" w:rsidRPr="00AF5ADA">
        <w:rPr>
          <w:color w:val="000000"/>
          <w:sz w:val="24"/>
          <w:szCs w:val="24"/>
        </w:rPr>
        <w:t xml:space="preserve"> план школы на 201</w:t>
      </w:r>
      <w:r w:rsidR="006650CE" w:rsidRPr="00AF5ADA">
        <w:rPr>
          <w:color w:val="000000"/>
          <w:sz w:val="24"/>
          <w:szCs w:val="24"/>
        </w:rPr>
        <w:t>5</w:t>
      </w:r>
      <w:r w:rsidR="002D3935" w:rsidRPr="00AF5ADA">
        <w:rPr>
          <w:color w:val="000000"/>
          <w:sz w:val="24"/>
          <w:szCs w:val="24"/>
        </w:rPr>
        <w:t>-201</w:t>
      </w:r>
      <w:r w:rsidR="006650CE" w:rsidRPr="00AF5ADA">
        <w:rPr>
          <w:color w:val="000000"/>
          <w:sz w:val="24"/>
          <w:szCs w:val="24"/>
        </w:rPr>
        <w:t>6</w:t>
      </w:r>
      <w:r w:rsidRPr="00AF5ADA">
        <w:rPr>
          <w:color w:val="000000"/>
          <w:sz w:val="24"/>
          <w:szCs w:val="24"/>
        </w:rPr>
        <w:t xml:space="preserve"> учебный год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</w:t>
      </w:r>
    </w:p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Образовательная программа школы и учебный план школы предусматривают выполнение государственной функции школы – обеспечение базового основного общего образования, развитие ребенка в процессе обучения.</w:t>
      </w:r>
    </w:p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000000"/>
          <w:sz w:val="24"/>
          <w:szCs w:val="24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05"/>
        <w:gridCol w:w="3240"/>
        <w:gridCol w:w="2384"/>
      </w:tblGrid>
      <w:tr w:rsidR="008D2DEE" w:rsidRPr="00AF5ADA" w:rsidTr="008D2DEE">
        <w:trPr>
          <w:trHeight w:val="420"/>
          <w:tblCellSpacing w:w="0" w:type="dxa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8D2DEE" w:rsidRPr="00AF5ADA" w:rsidRDefault="008D2DEE" w:rsidP="00AF5ADA">
            <w:pPr>
              <w:pStyle w:val="a9"/>
              <w:spacing w:line="240" w:lineRule="atLeast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bCs/>
                <w:color w:val="000000"/>
                <w:sz w:val="24"/>
                <w:szCs w:val="24"/>
              </w:rPr>
              <w:t xml:space="preserve">Обеспечение </w:t>
            </w:r>
          </w:p>
        </w:tc>
        <w:tc>
          <w:tcPr>
            <w:tcW w:w="23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spacing w:line="240" w:lineRule="atLeast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bCs/>
                <w:color w:val="000000"/>
                <w:sz w:val="24"/>
                <w:szCs w:val="24"/>
              </w:rPr>
              <w:t xml:space="preserve">Данные </w:t>
            </w:r>
          </w:p>
        </w:tc>
      </w:tr>
      <w:tr w:rsidR="008D2DEE" w:rsidRPr="00AF5ADA" w:rsidTr="008D2DEE">
        <w:trPr>
          <w:trHeight w:val="930"/>
          <w:tblCellSpacing w:w="0" w:type="dxa"/>
        </w:trPr>
        <w:tc>
          <w:tcPr>
            <w:tcW w:w="40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spacing w:line="240" w:lineRule="atLeast"/>
              <w:ind w:firstLine="720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Обеспеченность программами и учебниками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numPr>
                <w:ilvl w:val="0"/>
                <w:numId w:val="4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учебники </w:t>
            </w:r>
          </w:p>
          <w:p w:rsidR="008D2DEE" w:rsidRPr="00AF5ADA" w:rsidRDefault="008D2DEE" w:rsidP="00AF5ADA">
            <w:pPr>
              <w:pStyle w:val="a9"/>
              <w:numPr>
                <w:ilvl w:val="0"/>
                <w:numId w:val="4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учебные программы, методические пособия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spacing w:line="240" w:lineRule="atLeast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>100 %</w:t>
            </w:r>
          </w:p>
          <w:p w:rsidR="008D2DEE" w:rsidRPr="00AF5ADA" w:rsidRDefault="008D2DEE" w:rsidP="00AF5ADA">
            <w:pPr>
              <w:pStyle w:val="a9"/>
              <w:spacing w:line="240" w:lineRule="atLeast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8D2DEE" w:rsidRPr="00AF5ADA" w:rsidTr="008D2DEE">
        <w:trPr>
          <w:trHeight w:val="870"/>
          <w:tblCellSpacing w:w="0" w:type="dxa"/>
        </w:trPr>
        <w:tc>
          <w:tcPr>
            <w:tcW w:w="40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spacing w:line="240" w:lineRule="atLeast"/>
              <w:ind w:firstLine="720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>Наличие обеспечения современным оборудованием библиотеки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numPr>
                <w:ilvl w:val="0"/>
                <w:numId w:val="5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компьютер</w:t>
            </w:r>
          </w:p>
          <w:p w:rsidR="008D2DEE" w:rsidRPr="00AF5ADA" w:rsidRDefault="008D2DEE" w:rsidP="00AF5ADA">
            <w:pPr>
              <w:pStyle w:val="a9"/>
              <w:numPr>
                <w:ilvl w:val="0"/>
                <w:numId w:val="5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принтер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D2DEE" w:rsidRPr="00AF5ADA" w:rsidRDefault="004B2A8A" w:rsidP="00AF5ADA">
            <w:pPr>
              <w:pStyle w:val="a9"/>
              <w:spacing w:line="240" w:lineRule="atLeast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>17</w:t>
            </w:r>
          </w:p>
          <w:p w:rsidR="008D2DEE" w:rsidRPr="00AF5ADA" w:rsidRDefault="004B2A8A" w:rsidP="00AF5ADA">
            <w:pPr>
              <w:pStyle w:val="a9"/>
              <w:spacing w:line="240" w:lineRule="atLeast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>3</w:t>
            </w:r>
          </w:p>
        </w:tc>
      </w:tr>
      <w:tr w:rsidR="008D2DEE" w:rsidRPr="00AF5ADA" w:rsidTr="008D2DEE">
        <w:trPr>
          <w:trHeight w:val="1590"/>
          <w:tblCellSpacing w:w="0" w:type="dxa"/>
        </w:trPr>
        <w:tc>
          <w:tcPr>
            <w:tcW w:w="40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spacing w:line="240" w:lineRule="atLeast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Библиотечный фонд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numPr>
                <w:ilvl w:val="0"/>
                <w:numId w:val="6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общий фонд</w:t>
            </w:r>
          </w:p>
          <w:p w:rsidR="008D2DEE" w:rsidRPr="00AF5ADA" w:rsidRDefault="008D2DEE" w:rsidP="00AF5ADA">
            <w:pPr>
              <w:pStyle w:val="a9"/>
              <w:numPr>
                <w:ilvl w:val="0"/>
                <w:numId w:val="6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фонд худ</w:t>
            </w:r>
            <w:proofErr w:type="gramStart"/>
            <w:r w:rsidRPr="00AF5AD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F5AD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5AD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F5ADA">
              <w:rPr>
                <w:color w:val="000000"/>
                <w:sz w:val="24"/>
                <w:szCs w:val="24"/>
              </w:rPr>
              <w:t>итературы</w:t>
            </w:r>
          </w:p>
          <w:p w:rsidR="008D2DEE" w:rsidRPr="00AF5ADA" w:rsidRDefault="008D2DEE" w:rsidP="00AF5ADA">
            <w:pPr>
              <w:pStyle w:val="a9"/>
              <w:numPr>
                <w:ilvl w:val="0"/>
                <w:numId w:val="6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фонд учебников</w:t>
            </w:r>
          </w:p>
          <w:p w:rsidR="008D2DEE" w:rsidRPr="00AF5ADA" w:rsidRDefault="008D2DEE" w:rsidP="00AF5ADA">
            <w:pPr>
              <w:pStyle w:val="a9"/>
              <w:numPr>
                <w:ilvl w:val="0"/>
                <w:numId w:val="6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фонд метод</w:t>
            </w:r>
            <w:proofErr w:type="gramStart"/>
            <w:r w:rsidRPr="00AF5AD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F5AD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5AD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F5ADA">
              <w:rPr>
                <w:color w:val="000000"/>
                <w:sz w:val="24"/>
                <w:szCs w:val="24"/>
              </w:rPr>
              <w:t>итературы</w:t>
            </w:r>
          </w:p>
          <w:p w:rsidR="008D2DEE" w:rsidRPr="00AF5ADA" w:rsidRDefault="008D2DEE" w:rsidP="00AF5ADA">
            <w:pPr>
              <w:pStyle w:val="a9"/>
              <w:numPr>
                <w:ilvl w:val="0"/>
                <w:numId w:val="6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 справочные издания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D2DEE" w:rsidRPr="00AF5ADA" w:rsidRDefault="000B5028" w:rsidP="00AF5ADA">
            <w:pPr>
              <w:pStyle w:val="a9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25 4569.01</w:t>
            </w:r>
          </w:p>
          <w:p w:rsidR="008D2DEE" w:rsidRPr="00AF5ADA" w:rsidRDefault="000B5028" w:rsidP="00AF5ADA">
            <w:pPr>
              <w:pStyle w:val="a9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4025</w:t>
            </w:r>
          </w:p>
          <w:p w:rsidR="008D2DEE" w:rsidRPr="00AF5ADA" w:rsidRDefault="008D2DEE" w:rsidP="00AF5ADA">
            <w:pPr>
              <w:pStyle w:val="a9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D2DEE" w:rsidRPr="00AF5ADA" w:rsidRDefault="000B5028" w:rsidP="00AF5ADA">
            <w:pPr>
              <w:pStyle w:val="a9"/>
              <w:spacing w:line="240" w:lineRule="atLeast"/>
              <w:jc w:val="both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 xml:space="preserve">           610</w:t>
            </w:r>
          </w:p>
          <w:p w:rsidR="008D2DEE" w:rsidRPr="00AF5ADA" w:rsidRDefault="000B5028" w:rsidP="00AF5ADA">
            <w:pPr>
              <w:pStyle w:val="a9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44</w:t>
            </w:r>
          </w:p>
          <w:p w:rsidR="000B5028" w:rsidRPr="00AF5ADA" w:rsidRDefault="000B5028" w:rsidP="00AF5ADA">
            <w:pPr>
              <w:pStyle w:val="a9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0B5028" w:rsidRPr="00AF5ADA" w:rsidRDefault="000B5028" w:rsidP="00AF5ADA">
            <w:pPr>
              <w:pStyle w:val="a9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123</w:t>
            </w:r>
          </w:p>
        </w:tc>
      </w:tr>
      <w:tr w:rsidR="008D2DEE" w:rsidRPr="00AF5ADA" w:rsidTr="008D2DEE">
        <w:trPr>
          <w:trHeight w:val="615"/>
          <w:tblCellSpacing w:w="0" w:type="dxa"/>
        </w:trPr>
        <w:tc>
          <w:tcPr>
            <w:tcW w:w="400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spacing w:line="240" w:lineRule="atLeast"/>
              <w:ind w:firstLine="720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lastRenderedPageBreak/>
              <w:t xml:space="preserve">Наличие и комплектование </w:t>
            </w:r>
            <w:proofErr w:type="spellStart"/>
            <w:r w:rsidRPr="00AF5ADA">
              <w:rPr>
                <w:color w:val="000000"/>
                <w:sz w:val="24"/>
                <w:szCs w:val="24"/>
              </w:rPr>
              <w:t>медиотеки</w:t>
            </w:r>
            <w:proofErr w:type="spellEnd"/>
            <w:r w:rsidRPr="00AF5ADA">
              <w:rPr>
                <w:color w:val="000000"/>
                <w:sz w:val="24"/>
                <w:szCs w:val="24"/>
              </w:rPr>
              <w:t xml:space="preserve"> и фильмотеки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D2DEE" w:rsidRPr="00AF5ADA" w:rsidRDefault="008D2DEE" w:rsidP="00AF5ADA">
            <w:pPr>
              <w:pStyle w:val="a9"/>
              <w:numPr>
                <w:ilvl w:val="0"/>
                <w:numId w:val="7"/>
              </w:num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F5ADA">
              <w:rPr>
                <w:color w:val="000000"/>
                <w:sz w:val="24"/>
                <w:szCs w:val="24"/>
              </w:rPr>
              <w:t xml:space="preserve"> электронные диски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D2DEE" w:rsidRPr="00AF5ADA" w:rsidRDefault="000B5028" w:rsidP="00AF5ADA">
            <w:pPr>
              <w:pStyle w:val="a9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290</w:t>
            </w:r>
          </w:p>
        </w:tc>
      </w:tr>
    </w:tbl>
    <w:p w:rsidR="008D2DEE" w:rsidRPr="00AF5ADA" w:rsidRDefault="008D2DEE" w:rsidP="00AF5ADA">
      <w:pPr>
        <w:pStyle w:val="a9"/>
        <w:spacing w:line="240" w:lineRule="atLeast"/>
        <w:ind w:firstLine="720"/>
        <w:jc w:val="both"/>
        <w:rPr>
          <w:color w:val="000000"/>
          <w:sz w:val="24"/>
          <w:szCs w:val="24"/>
        </w:rPr>
      </w:pPr>
    </w:p>
    <w:p w:rsidR="008D2DEE" w:rsidRPr="00AF5ADA" w:rsidRDefault="008D2DEE" w:rsidP="00AF5ADA">
      <w:pPr>
        <w:tabs>
          <w:tab w:val="left" w:pos="910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color w:val="000000"/>
          <w:sz w:val="24"/>
          <w:szCs w:val="24"/>
        </w:rPr>
        <w:t>5.Задачи деятельности школы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- миссия: 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здоровья</w:t>
      </w:r>
      <w:r w:rsidRPr="00AF5ADA">
        <w:rPr>
          <w:rFonts w:ascii="Times New Roman" w:hAnsi="Times New Roman" w:cs="Times New Roman"/>
          <w:sz w:val="24"/>
          <w:szCs w:val="24"/>
        </w:rPr>
        <w:t xml:space="preserve"> обучающихся и педагогов. Формирование у школьников навыков организации здорового образа жизни посредством развития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среды в образовательном учреждении.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Формирование физически здоровой, интеллектуально развитой и эмоционально благополучной личности ребенка, готовой к самостоятельной жизни.</w:t>
      </w:r>
    </w:p>
    <w:p w:rsidR="008D2DEE" w:rsidRPr="00AF5ADA" w:rsidRDefault="008D2DEE" w:rsidP="00AF5ADA">
      <w:pPr>
        <w:tabs>
          <w:tab w:val="left" w:pos="910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направления деятельности:</w:t>
      </w:r>
    </w:p>
    <w:p w:rsidR="008D2DEE" w:rsidRPr="00AF5ADA" w:rsidRDefault="008D2DEE" w:rsidP="00AF5ADA">
      <w:pPr>
        <w:pStyle w:val="a9"/>
        <w:numPr>
          <w:ilvl w:val="0"/>
          <w:numId w:val="8"/>
        </w:numPr>
        <w:spacing w:line="240" w:lineRule="atLeast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Обеспечение основного общего образования.</w:t>
      </w:r>
    </w:p>
    <w:p w:rsidR="008D2DEE" w:rsidRPr="00AF5ADA" w:rsidRDefault="008D2DEE" w:rsidP="00AF5ADA">
      <w:pPr>
        <w:pStyle w:val="a9"/>
        <w:numPr>
          <w:ilvl w:val="0"/>
          <w:numId w:val="8"/>
        </w:numPr>
        <w:spacing w:line="240" w:lineRule="atLeast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Сохранение здоровья и формирование здорового образа жизни у всех участников образовательного процесса</w:t>
      </w:r>
    </w:p>
    <w:p w:rsidR="008D2DEE" w:rsidRPr="00AF5ADA" w:rsidRDefault="008D2DEE" w:rsidP="00AF5ADA">
      <w:pPr>
        <w:pStyle w:val="a9"/>
        <w:numPr>
          <w:ilvl w:val="0"/>
          <w:numId w:val="8"/>
        </w:numPr>
        <w:spacing w:line="240" w:lineRule="atLeast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Подготовка учащихся к продолжению образования к трудовой деятельности к жизни в семье и в обществе</w:t>
      </w:r>
    </w:p>
    <w:p w:rsidR="008D2DEE" w:rsidRPr="00AF5ADA" w:rsidRDefault="008D2DEE" w:rsidP="00AF5ADA">
      <w:pPr>
        <w:pStyle w:val="a9"/>
        <w:numPr>
          <w:ilvl w:val="0"/>
          <w:numId w:val="8"/>
        </w:numPr>
        <w:spacing w:line="240" w:lineRule="atLeast"/>
        <w:jc w:val="both"/>
        <w:rPr>
          <w:color w:val="000000"/>
          <w:sz w:val="24"/>
          <w:szCs w:val="24"/>
        </w:rPr>
      </w:pPr>
      <w:r w:rsidRPr="00AF5ADA">
        <w:rPr>
          <w:color w:val="000000"/>
          <w:sz w:val="24"/>
          <w:szCs w:val="24"/>
        </w:rPr>
        <w:t>Создание единого образовательного пространства посредством включения в деятельность школы  родительской общественности и социума</w:t>
      </w:r>
    </w:p>
    <w:p w:rsidR="008D2DEE" w:rsidRPr="00AF5ADA" w:rsidRDefault="008D2DEE" w:rsidP="00AF5ADA">
      <w:pPr>
        <w:numPr>
          <w:ilvl w:val="0"/>
          <w:numId w:val="8"/>
        </w:numPr>
        <w:tabs>
          <w:tab w:val="left" w:pos="910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Ориентация на реализацию идей </w:t>
      </w:r>
      <w:proofErr w:type="spellStart"/>
      <w:r w:rsidRPr="00AF5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здоровьесберегающих</w:t>
      </w:r>
      <w:proofErr w:type="spellEnd"/>
      <w:r w:rsidRPr="00AF5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технологий  школы;</w:t>
      </w:r>
    </w:p>
    <w:p w:rsidR="008D2DEE" w:rsidRPr="00AF5ADA" w:rsidRDefault="008D2DEE" w:rsidP="00AF5ADA">
      <w:pPr>
        <w:numPr>
          <w:ilvl w:val="0"/>
          <w:numId w:val="8"/>
        </w:numPr>
        <w:tabs>
          <w:tab w:val="left" w:pos="910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Принцип преемственности образовательного процесса (непрерывность и перспективность в построении курсов образовательных программ);</w:t>
      </w:r>
    </w:p>
    <w:p w:rsidR="008D2DEE" w:rsidRPr="00AF5ADA" w:rsidRDefault="008D2DEE" w:rsidP="00AF5ADA">
      <w:pPr>
        <w:numPr>
          <w:ilvl w:val="0"/>
          <w:numId w:val="8"/>
        </w:numPr>
        <w:tabs>
          <w:tab w:val="left" w:pos="910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Сохранение и совершенствование педагогического опыта, принятие любых позитивных изменений в достижениях учителя и ученика (портфолио достижений,  обобщение  опыта, повышение квалификации).</w:t>
      </w:r>
    </w:p>
    <w:p w:rsidR="007B381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Задачи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В области основного общего образования: </w:t>
      </w:r>
    </w:p>
    <w:p w:rsidR="008D2DEE" w:rsidRPr="00AF5ADA" w:rsidRDefault="008D2DEE" w:rsidP="00AF5ADA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обеспечить  усвоение  всеми учащимися базового курса обучения в соответствии с государственным стандартом образования</w:t>
      </w:r>
    </w:p>
    <w:p w:rsidR="008D2DEE" w:rsidRPr="00AF5ADA" w:rsidRDefault="008D2DEE" w:rsidP="00AF5ADA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сохранить</w:t>
      </w:r>
      <w:r w:rsidRPr="00AF5ADA">
        <w:rPr>
          <w:rFonts w:ascii="Times New Roman" w:hAnsi="Times New Roman" w:cs="Times New Roman"/>
          <w:sz w:val="24"/>
          <w:szCs w:val="24"/>
        </w:rPr>
        <w:t xml:space="preserve"> успеваемость учащихся на всех ступенях обучения до 100 %;</w:t>
      </w:r>
    </w:p>
    <w:p w:rsidR="008D2DEE" w:rsidRPr="00AF5ADA" w:rsidRDefault="008D2DEE" w:rsidP="00AF5ADA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повысить качество знаний в среднем по 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школе   </w:t>
      </w:r>
      <w:r w:rsidR="002D3935" w:rsidRPr="00AF5ADA">
        <w:rPr>
          <w:rFonts w:ascii="Times New Roman" w:hAnsi="Times New Roman" w:cs="Times New Roman"/>
          <w:color w:val="000000"/>
          <w:sz w:val="24"/>
          <w:szCs w:val="24"/>
        </w:rPr>
        <w:t>до 50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%;</w:t>
      </w:r>
    </w:p>
    <w:p w:rsidR="008D2DEE" w:rsidRPr="00AF5ADA" w:rsidRDefault="008D2DEE" w:rsidP="00AF5ADA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снижение количества  пропусков уроков учащимися по 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>заболеваемости учащихся;</w:t>
      </w:r>
    </w:p>
    <w:p w:rsidR="007B381E" w:rsidRPr="00AF5ADA" w:rsidRDefault="007B381E" w:rsidP="00AF5AD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В области дополнительного образования:</w:t>
      </w:r>
    </w:p>
    <w:p w:rsidR="008D2DEE" w:rsidRPr="00AF5ADA" w:rsidRDefault="008D2DEE" w:rsidP="00AF5ADA">
      <w:pPr>
        <w:numPr>
          <w:ilvl w:val="0"/>
          <w:numId w:val="11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увеличить количество участников в районных, краевых, всероссийских интеллектуальных конкурсах, проектах и конференциях;</w:t>
      </w:r>
    </w:p>
    <w:p w:rsidR="007B381E" w:rsidRPr="00AF5ADA" w:rsidRDefault="007B381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В области готовности к продолжению образования обеспечить:</w:t>
      </w:r>
    </w:p>
    <w:p w:rsidR="008D2DEE" w:rsidRPr="00AF5ADA" w:rsidRDefault="008D2DEE" w:rsidP="00AF5AD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сохранение уровня профессионального определения выпускников до 100 %, в том числе: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     - поступление  в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выпускников 9-х классов 100 %;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В области формирования воспитанности обеспечить: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повышение уровня воспитанности учащихся и формирование нравственных качеств личности через систему внеклассных, воспитательных  мероприятий, коллективно-творческих дел;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развитие коммуникативных способностей учащихся; 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формирование общественно–гражданских компетентностей учащихся на основе активного участия в ученическом самоуправлении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учащихся, состоящих на ВШК.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В области обеспечения сохранения здоровья и жизни детей: 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- довести количество занимающихся в спортивно-оздоровительных секциях до 95 %;</w:t>
      </w:r>
      <w:proofErr w:type="gramEnd"/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охватить учащихся спортивно-оздоровительными мероприятиями до 100 %;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>- сохранить охват питанием учащихся до 100 %;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исключить   случаи травматизма учащихся в учебно-воспитательном процессе.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В области организации </w:t>
      </w:r>
      <w:proofErr w:type="spellStart"/>
      <w:r w:rsidRPr="00AF5ADA">
        <w:rPr>
          <w:rFonts w:ascii="Times New Roman" w:hAnsi="Times New Roman" w:cs="Times New Roman"/>
          <w:b/>
          <w:sz w:val="24"/>
          <w:szCs w:val="24"/>
        </w:rPr>
        <w:t>соц</w:t>
      </w:r>
      <w:r w:rsidR="002D3935" w:rsidRPr="00AF5ADA">
        <w:rPr>
          <w:rFonts w:ascii="Times New Roman" w:hAnsi="Times New Roman" w:cs="Times New Roman"/>
          <w:b/>
          <w:sz w:val="24"/>
          <w:szCs w:val="24"/>
        </w:rPr>
        <w:t>иаль</w:t>
      </w:r>
      <w:r w:rsidRPr="00AF5ADA">
        <w:rPr>
          <w:rFonts w:ascii="Times New Roman" w:hAnsi="Times New Roman" w:cs="Times New Roman"/>
          <w:b/>
          <w:sz w:val="24"/>
          <w:szCs w:val="24"/>
        </w:rPr>
        <w:t>ио-психологического</w:t>
      </w:r>
      <w:proofErr w:type="spellEnd"/>
      <w:r w:rsidRPr="00AF5ADA">
        <w:rPr>
          <w:rFonts w:ascii="Times New Roman" w:hAnsi="Times New Roman" w:cs="Times New Roman"/>
          <w:b/>
          <w:sz w:val="24"/>
          <w:szCs w:val="24"/>
        </w:rPr>
        <w:t xml:space="preserve"> мониторинга учащихся:</w:t>
      </w:r>
    </w:p>
    <w:p w:rsidR="008D2DEE" w:rsidRPr="00AF5ADA" w:rsidRDefault="008D2DEE" w:rsidP="00AF5AD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довести уровень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сформированностипрофплана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у учащихся 9-х классов до 100 %;</w:t>
      </w:r>
    </w:p>
    <w:p w:rsidR="008D2DEE" w:rsidRPr="00AF5ADA" w:rsidRDefault="008D2DEE" w:rsidP="00AF5AD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уменьшить количество детей  группы риска  в классных коллективах в 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>два раза.</w:t>
      </w:r>
    </w:p>
    <w:p w:rsidR="00FB4519" w:rsidRPr="00AF5ADA" w:rsidRDefault="00FB4519" w:rsidP="00AF5ADA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В области работы с родителями учащихся: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повысить  уровень  включенности  родителей в учебно-воспитательный процесс;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продолжить  психолого-педагогическое просвещение родителей.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В области работы с педагогическими кадрами:</w:t>
      </w:r>
    </w:p>
    <w:p w:rsidR="008D2DEE" w:rsidRPr="00AF5ADA" w:rsidRDefault="008D2DEE" w:rsidP="00AF5ADA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сохранить 100 %  обеспечение преподавательским составом учебно-воспитательный процесс;</w:t>
      </w:r>
    </w:p>
    <w:p w:rsidR="008D2DEE" w:rsidRPr="00AF5ADA" w:rsidRDefault="008D2DEE" w:rsidP="00AF5ADA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довести до  100% уровень охвата педагогов системой повышения квалификации;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В области методического обеспечения:</w:t>
      </w:r>
    </w:p>
    <w:p w:rsidR="008D2DEE" w:rsidRPr="00AF5ADA" w:rsidRDefault="008D2DEE" w:rsidP="00AF5AD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осуществлять исследовательский подход к результатам методического и учебно-воспитательного процесса через систему анкетирования и мониторинга;</w:t>
      </w:r>
    </w:p>
    <w:p w:rsidR="008D2DEE" w:rsidRPr="00AF5ADA" w:rsidRDefault="008D2DEE" w:rsidP="00AF5AD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обеспечить внедрение современных педагогических технологий в практику работы учителей-предметников и классных руководителей</w:t>
      </w:r>
    </w:p>
    <w:p w:rsidR="008D2DEE" w:rsidRPr="00AF5ADA" w:rsidRDefault="008D2DEE" w:rsidP="00AF5AD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обеспечить современной научно-методической литературой школьные  кабинеты;</w:t>
      </w:r>
    </w:p>
    <w:p w:rsidR="008D2DEE" w:rsidRPr="00AF5ADA" w:rsidRDefault="008D2DEE" w:rsidP="00AF5AD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повысить обеспеченность современными техническими средствами обучения.</w:t>
      </w:r>
    </w:p>
    <w:p w:rsidR="008D2DEE" w:rsidRPr="00AF5ADA" w:rsidRDefault="008D2DEE" w:rsidP="00AF5ADA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AF5ADA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AF5ADA">
        <w:rPr>
          <w:rFonts w:ascii="Times New Roman" w:hAnsi="Times New Roman" w:cs="Times New Roman"/>
          <w:b/>
          <w:sz w:val="24"/>
          <w:szCs w:val="24"/>
        </w:rPr>
        <w:t xml:space="preserve"> управления осуществить:</w:t>
      </w:r>
    </w:p>
    <w:p w:rsidR="008D2DEE" w:rsidRPr="00AF5ADA" w:rsidRDefault="008D2DEE" w:rsidP="00AF5AD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 образования;</w:t>
      </w:r>
    </w:p>
    <w:p w:rsidR="008D2DEE" w:rsidRPr="00AF5ADA" w:rsidRDefault="008D2DEE" w:rsidP="00AF5AD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выполнением государственных образовательных стандартов;</w:t>
      </w:r>
    </w:p>
    <w:p w:rsidR="008D2DEE" w:rsidRPr="00AF5ADA" w:rsidRDefault="008D2DEE" w:rsidP="00AF5AD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изучение результатов образовательной деятельности, анализ и оценку их эффективности и  своевременное принятие управленческих решений;</w:t>
      </w:r>
    </w:p>
    <w:p w:rsidR="008D2DEE" w:rsidRPr="00AF5ADA" w:rsidRDefault="008D2DEE" w:rsidP="00AF5AD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выполнение плана работы по всем направлениям не менее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чем на 90%;</w:t>
      </w:r>
    </w:p>
    <w:p w:rsidR="008D2DEE" w:rsidRPr="00AF5ADA" w:rsidRDefault="008D2DEE" w:rsidP="00AF5AD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процессом обучения в 1, 5, 8, 9 -  х  классах</w:t>
      </w:r>
    </w:p>
    <w:p w:rsidR="008D2DEE" w:rsidRPr="00AF5ADA" w:rsidRDefault="00FB4519" w:rsidP="00AF5A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6.</w:t>
      </w:r>
      <w:r w:rsidR="008D2DEE" w:rsidRPr="00AF5ADA">
        <w:rPr>
          <w:rFonts w:ascii="Times New Roman" w:hAnsi="Times New Roman" w:cs="Times New Roman"/>
          <w:b/>
          <w:sz w:val="24"/>
          <w:szCs w:val="24"/>
        </w:rPr>
        <w:t xml:space="preserve"> Информационные ресурсы</w:t>
      </w:r>
    </w:p>
    <w:p w:rsidR="008D2DEE" w:rsidRPr="00AF5ADA" w:rsidRDefault="008D2DEE" w:rsidP="00AF5ADA">
      <w:pPr>
        <w:pStyle w:val="a9"/>
        <w:spacing w:line="240" w:lineRule="atLeast"/>
        <w:jc w:val="both"/>
        <w:rPr>
          <w:sz w:val="24"/>
          <w:szCs w:val="24"/>
        </w:rPr>
      </w:pPr>
      <w:r w:rsidRPr="00AF5ADA">
        <w:rPr>
          <w:sz w:val="24"/>
          <w:szCs w:val="24"/>
        </w:rPr>
        <w:tab/>
        <w:t>В настоящее время компьютерный парк М</w:t>
      </w:r>
      <w:r w:rsidR="00164CFF" w:rsidRPr="00AF5ADA">
        <w:rPr>
          <w:sz w:val="24"/>
          <w:szCs w:val="24"/>
        </w:rPr>
        <w:t>БОУ ООШ сельского  поселен</w:t>
      </w:r>
      <w:r w:rsidR="004B2A8A" w:rsidRPr="00AF5ADA">
        <w:rPr>
          <w:sz w:val="24"/>
          <w:szCs w:val="24"/>
        </w:rPr>
        <w:t>ия «Село Боктор»  насчитывает 17  компьютеров, из них 15</w:t>
      </w:r>
      <w:r w:rsidRPr="00AF5ADA">
        <w:rPr>
          <w:sz w:val="24"/>
          <w:szCs w:val="24"/>
        </w:rPr>
        <w:t xml:space="preserve">  компьютеров используется в учебном процессе </w:t>
      </w:r>
      <w:r w:rsidR="000F5C2A" w:rsidRPr="00AF5ADA">
        <w:rPr>
          <w:sz w:val="24"/>
          <w:szCs w:val="24"/>
        </w:rPr>
        <w:t>и 2</w:t>
      </w:r>
      <w:r w:rsidRPr="00AF5ADA">
        <w:rPr>
          <w:sz w:val="24"/>
          <w:szCs w:val="24"/>
        </w:rPr>
        <w:t xml:space="preserve"> - в административно-вспомогательном.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Весь педагогический состав школы прошел обучение по 72 часовой  программе «Использование современных образовательных технологий в учебном процессе»,  33 % административных работников прошли обучение по 72 часовой  программе «ИКТ для администраторов ОУ», 8 % учителей прошли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</w:t>
      </w:r>
      <w:r w:rsidRPr="00AF5ADA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AF5ADA">
        <w:rPr>
          <w:rFonts w:ascii="Times New Roman" w:hAnsi="Times New Roman" w:cs="Times New Roman"/>
          <w:sz w:val="24"/>
          <w:szCs w:val="24"/>
        </w:rPr>
        <w:t xml:space="preserve"> Обучение для будущего.</w:t>
      </w:r>
    </w:p>
    <w:p w:rsidR="008D2DEE" w:rsidRPr="00AF5ADA" w:rsidRDefault="008D2DEE" w:rsidP="00AF5ADA">
      <w:pPr>
        <w:pStyle w:val="a9"/>
        <w:spacing w:line="240" w:lineRule="atLeast"/>
        <w:jc w:val="both"/>
        <w:rPr>
          <w:sz w:val="24"/>
          <w:szCs w:val="24"/>
        </w:rPr>
      </w:pPr>
      <w:r w:rsidRPr="00AF5ADA">
        <w:rPr>
          <w:sz w:val="24"/>
          <w:szCs w:val="24"/>
        </w:rPr>
        <w:tab/>
        <w:t xml:space="preserve">Систематически в </w:t>
      </w:r>
      <w:r w:rsidR="00164CFF" w:rsidRPr="00AF5ADA">
        <w:rPr>
          <w:sz w:val="24"/>
          <w:szCs w:val="24"/>
        </w:rPr>
        <w:t xml:space="preserve">МБОУ ООШ сельского  поселения «Село Боктор»  </w:t>
      </w:r>
      <w:r w:rsidRPr="00AF5ADA">
        <w:rPr>
          <w:sz w:val="24"/>
          <w:szCs w:val="24"/>
        </w:rPr>
        <w:t xml:space="preserve">проводится мониторинг результативности образовательного и воспитательного процессов (как на уровне отдельно взятого преподавателя, так и на общешкольном уровне) с использованием компьютерных технологий (табличный процессор </w:t>
      </w:r>
      <w:r w:rsidRPr="00AF5ADA">
        <w:rPr>
          <w:sz w:val="24"/>
          <w:szCs w:val="24"/>
          <w:lang w:val="en-US"/>
        </w:rPr>
        <w:t>MSExcel</w:t>
      </w:r>
      <w:r w:rsidRPr="00AF5ADA">
        <w:rPr>
          <w:sz w:val="24"/>
          <w:szCs w:val="24"/>
        </w:rPr>
        <w:t xml:space="preserve">).  Также в школе внедрена автоматизированная система управления, ведущая статистический учет количества учащихся и их движения.  </w:t>
      </w:r>
      <w:proofErr w:type="gramStart"/>
      <w:r w:rsidRPr="00AF5ADA">
        <w:rPr>
          <w:sz w:val="24"/>
          <w:szCs w:val="24"/>
        </w:rPr>
        <w:t xml:space="preserve">Осуществляется электронный документооборот через файловый и почтовый сервера. </w:t>
      </w:r>
      <w:proofErr w:type="gramEnd"/>
    </w:p>
    <w:p w:rsidR="008D2DEE" w:rsidRPr="00AF5ADA" w:rsidRDefault="008D2DEE" w:rsidP="00AF5ADA">
      <w:pPr>
        <w:pStyle w:val="a9"/>
        <w:spacing w:line="240" w:lineRule="atLeast"/>
        <w:jc w:val="both"/>
        <w:rPr>
          <w:sz w:val="24"/>
          <w:szCs w:val="24"/>
        </w:rPr>
      </w:pPr>
      <w:r w:rsidRPr="00AF5ADA">
        <w:rPr>
          <w:sz w:val="24"/>
          <w:szCs w:val="24"/>
        </w:rPr>
        <w:tab/>
        <w:t>В школе  имеются один  выделенный канал доступа к сети Интернет (подключенных в рамках национального проекта «Образование»). Администрация, педагоги используют всемирную сеть для подготовки уроков и внеклассных мероприятий (коллекция цифровых образовательных ресурсов), повышения своего профессионального уровня, обмена опытом с коллегами (сеть творческих учителей).</w:t>
      </w:r>
    </w:p>
    <w:p w:rsidR="008D2DEE" w:rsidRPr="00AF5ADA" w:rsidRDefault="008D2DEE" w:rsidP="00AF5ADA">
      <w:pPr>
        <w:pStyle w:val="a9"/>
        <w:spacing w:line="240" w:lineRule="atLeast"/>
        <w:jc w:val="both"/>
        <w:rPr>
          <w:sz w:val="24"/>
          <w:szCs w:val="24"/>
        </w:rPr>
      </w:pPr>
      <w:r w:rsidRPr="00AF5ADA">
        <w:rPr>
          <w:sz w:val="24"/>
          <w:szCs w:val="24"/>
        </w:rPr>
        <w:lastRenderedPageBreak/>
        <w:tab/>
        <w:t>В школе имеется ко</w:t>
      </w:r>
      <w:r w:rsidR="000F5C2A" w:rsidRPr="00AF5ADA">
        <w:rPr>
          <w:sz w:val="24"/>
          <w:szCs w:val="24"/>
        </w:rPr>
        <w:t xml:space="preserve">ллекция </w:t>
      </w:r>
      <w:proofErr w:type="spellStart"/>
      <w:r w:rsidR="000F5C2A" w:rsidRPr="00AF5ADA">
        <w:rPr>
          <w:sz w:val="24"/>
          <w:szCs w:val="24"/>
        </w:rPr>
        <w:t>медиаматериалов</w:t>
      </w:r>
      <w:proofErr w:type="spellEnd"/>
      <w:r w:rsidR="000F5C2A" w:rsidRPr="00AF5ADA">
        <w:rPr>
          <w:sz w:val="24"/>
          <w:szCs w:val="24"/>
        </w:rPr>
        <w:t xml:space="preserve"> по все</w:t>
      </w:r>
      <w:r w:rsidRPr="00AF5ADA">
        <w:rPr>
          <w:sz w:val="24"/>
          <w:szCs w:val="24"/>
        </w:rPr>
        <w:t>м предметам, которые учителя используют при подготовке и проведении своих уроков. Также учителя применяют ИКТ для создания учебно-методических  комплексов и дидактических пособий.</w:t>
      </w:r>
    </w:p>
    <w:p w:rsidR="008D2DEE" w:rsidRPr="00AF5ADA" w:rsidRDefault="008D2DEE" w:rsidP="00AF5ADA">
      <w:pPr>
        <w:pStyle w:val="a9"/>
        <w:spacing w:line="240" w:lineRule="atLeast"/>
        <w:jc w:val="both"/>
        <w:rPr>
          <w:sz w:val="24"/>
          <w:szCs w:val="24"/>
        </w:rPr>
      </w:pPr>
      <w:r w:rsidRPr="00AF5ADA">
        <w:rPr>
          <w:sz w:val="24"/>
          <w:szCs w:val="24"/>
        </w:rPr>
        <w:tab/>
        <w:t xml:space="preserve">Используемое программное обеспечение: операционная система </w:t>
      </w:r>
      <w:r w:rsidRPr="00AF5ADA">
        <w:rPr>
          <w:sz w:val="24"/>
          <w:szCs w:val="24"/>
          <w:lang w:val="en-US"/>
        </w:rPr>
        <w:t>Windows</w:t>
      </w:r>
      <w:r w:rsidRPr="00AF5ADA">
        <w:rPr>
          <w:sz w:val="24"/>
          <w:szCs w:val="24"/>
        </w:rPr>
        <w:t xml:space="preserve"> 2003, XP, пакет офисных программ MS </w:t>
      </w:r>
      <w:proofErr w:type="spellStart"/>
      <w:r w:rsidRPr="00AF5ADA">
        <w:rPr>
          <w:sz w:val="24"/>
          <w:szCs w:val="24"/>
        </w:rPr>
        <w:t>Office</w:t>
      </w:r>
      <w:proofErr w:type="spellEnd"/>
      <w:r w:rsidRPr="00AF5ADA">
        <w:rPr>
          <w:sz w:val="24"/>
          <w:szCs w:val="24"/>
        </w:rPr>
        <w:t xml:space="preserve"> 2000, 2003</w:t>
      </w:r>
      <w:r w:rsidR="00164CFF" w:rsidRPr="00AF5ADA">
        <w:rPr>
          <w:sz w:val="24"/>
          <w:szCs w:val="24"/>
        </w:rPr>
        <w:t>,2007</w:t>
      </w:r>
      <w:r w:rsidRPr="00AF5ADA">
        <w:rPr>
          <w:sz w:val="24"/>
          <w:szCs w:val="24"/>
        </w:rPr>
        <w:t xml:space="preserve">. 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Планируемые мероприятия и результаты деятельности по использованию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и интернет-технологий:</w:t>
      </w:r>
    </w:p>
    <w:p w:rsidR="008D2DEE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создание и развитие школьного портала;</w:t>
      </w:r>
    </w:p>
    <w:p w:rsidR="008D2DEE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оснащение автоматизированных рабочих мест учителей-предметников;</w:t>
      </w:r>
    </w:p>
    <w:p w:rsidR="008D2DEE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расширение локальной сети ОУ;</w:t>
      </w:r>
    </w:p>
    <w:p w:rsidR="008D2DEE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участие педагогов в дистанционных творческих проектах, по обмену опытом и повышению профессиональной компетентности в области использования средств ИКТ;</w:t>
      </w:r>
    </w:p>
    <w:p w:rsidR="008D2DEE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привлечение учащихся к освоению новых форм и методов использования средств ИКТ (участие в олимпиадах и конкурсах по ИКТ, творческих проектах, форумах и т.д.).</w:t>
      </w:r>
    </w:p>
    <w:p w:rsidR="008D2DEE" w:rsidRPr="00AF5ADA" w:rsidRDefault="008D2DEE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Перечень оборудования и программного обеспечения, необходимого для реализации указанных мероприятий:</w:t>
      </w:r>
    </w:p>
    <w:p w:rsidR="008D2DEE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ноутбук;</w:t>
      </w:r>
    </w:p>
    <w:p w:rsidR="008D2DEE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AF5AD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F5A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2DEE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пакет офисных программ </w:t>
      </w:r>
      <w:r w:rsidRPr="00AF5ADA">
        <w:rPr>
          <w:rFonts w:ascii="Times New Roman" w:hAnsi="Times New Roman" w:cs="Times New Roman"/>
          <w:sz w:val="24"/>
          <w:szCs w:val="24"/>
          <w:lang w:val="en-US"/>
        </w:rPr>
        <w:t>MSOffice</w:t>
      </w:r>
      <w:r w:rsidRPr="00AF5A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2DEE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графические программы (</w:t>
      </w:r>
      <w:proofErr w:type="spellStart"/>
      <w:r w:rsidRPr="00AF5ADA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CorelDrow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, </w:t>
      </w:r>
      <w:r w:rsidRPr="00AF5ADA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AF5ADA">
        <w:rPr>
          <w:rFonts w:ascii="Times New Roman" w:hAnsi="Times New Roman" w:cs="Times New Roman"/>
          <w:sz w:val="24"/>
          <w:szCs w:val="24"/>
        </w:rPr>
        <w:t>);</w:t>
      </w:r>
    </w:p>
    <w:p w:rsidR="0000573C" w:rsidRPr="00AF5ADA" w:rsidRDefault="008D2DEE" w:rsidP="00AF5ADA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программа для работы с видео.</w:t>
      </w:r>
    </w:p>
    <w:p w:rsidR="007B381E" w:rsidRPr="00AF5ADA" w:rsidRDefault="007B381E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E24" w:rsidRPr="00AF5ADA" w:rsidRDefault="00677E24" w:rsidP="00AF5A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77694C" w:rsidRPr="00AF5ADA" w:rsidRDefault="0077694C" w:rsidP="00AF5A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F5AD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F5ADA">
        <w:rPr>
          <w:rFonts w:ascii="Times New Roman" w:hAnsi="Times New Roman" w:cs="Times New Roman"/>
          <w:b/>
          <w:sz w:val="24"/>
          <w:szCs w:val="24"/>
        </w:rPr>
        <w:t xml:space="preserve"> - методической</w:t>
      </w:r>
      <w:proofErr w:type="gramEnd"/>
      <w:r w:rsidRPr="00AF5ADA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77694C" w:rsidRPr="00AF5ADA" w:rsidRDefault="0077694C" w:rsidP="00AF5A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МБОУ ООШ с.п. «Село Боктор» за 2016-2017 учебный год</w:t>
      </w:r>
    </w:p>
    <w:p w:rsidR="0077694C" w:rsidRPr="00AF5ADA" w:rsidRDefault="0077694C" w:rsidP="00AF5A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2016-2017 учебном году деятельность общеобразовательного учреждения была направлена на реализацию требований Закона РФ «Об образовании» об обязательном основном общем образовании и его доступности для каждого ребёнка, выполнение поставленных задач и их реализацию через учебно-воспитательный процесс.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Для реализации поставленных задач в общеобразовательном учреждении имелась необходимая нормативно-правовая база, соответствующие локальные акты и положения.</w:t>
      </w:r>
    </w:p>
    <w:p w:rsidR="0077694C" w:rsidRPr="00AF5ADA" w:rsidRDefault="0077694C" w:rsidP="00AF5ADA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Режим и условия работы школы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>В 2016-2017  учебном году занятия в общеобразовательном учреждении проводились в одну смену, режим и условия способствовали для организации эффективного учебно-воспитательного процесса, внеурочной деятельности обучающихся, для соблюдения основных санитарно-гигиенических требований.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работало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:</w:t>
      </w:r>
    </w:p>
    <w:p w:rsidR="0077694C" w:rsidRPr="00AF5ADA" w:rsidRDefault="0077694C" w:rsidP="00AF5ADA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1 класс – пятидневная рабочая неделя</w:t>
      </w:r>
    </w:p>
    <w:p w:rsidR="0077694C" w:rsidRPr="00AF5ADA" w:rsidRDefault="0077694C" w:rsidP="00AF5ADA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Использовался  «ступенчатый» режим 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каждый). В середине учебного дня организовано две  динамических паузы продолжительностью 20 минут. В середине третьей четверти организованы дополнительные недельные каникулы.</w:t>
      </w:r>
    </w:p>
    <w:p w:rsidR="0077694C" w:rsidRPr="00AF5ADA" w:rsidRDefault="0077694C" w:rsidP="00AF5ADA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 xml:space="preserve">2-9 классы  –  шестидневная рабочая неделя.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Продолжительность урока -  45 минут, перемены - 10, 20 минут.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Во второй половине дня были организованы индивидуальные занятия по учебным предметам, работа факультативов, элективных курсов, кружков и спортивных секций.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94C" w:rsidRPr="00AF5ADA" w:rsidRDefault="0077694C" w:rsidP="00AF5ADA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lastRenderedPageBreak/>
        <w:t>Всеобуч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на 01.09.2016 года составляла 23 человека. На конец года  учащихся -  23  человека.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AF5A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F5ADA">
        <w:rPr>
          <w:rFonts w:ascii="Times New Roman" w:hAnsi="Times New Roman" w:cs="Times New Roman"/>
          <w:b/>
          <w:sz w:val="24"/>
          <w:szCs w:val="24"/>
        </w:rPr>
        <w:t xml:space="preserve"> по ступеням образования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961"/>
        <w:gridCol w:w="2393"/>
        <w:gridCol w:w="2002"/>
      </w:tblGrid>
      <w:tr w:rsidR="0077694C" w:rsidRPr="00AF5ADA" w:rsidTr="00AF5ADA">
        <w:tc>
          <w:tcPr>
            <w:tcW w:w="2392" w:type="dxa"/>
            <w:vMerge w:val="restart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61" w:type="dxa"/>
            <w:vMerge w:val="restart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94C" w:rsidRPr="00AF5ADA" w:rsidTr="00AF5ADA">
        <w:tc>
          <w:tcPr>
            <w:tcW w:w="2392" w:type="dxa"/>
            <w:vMerge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на 01.09.2016 г.</w:t>
            </w:r>
          </w:p>
        </w:tc>
        <w:tc>
          <w:tcPr>
            <w:tcW w:w="200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На 30.05.2017 г.</w:t>
            </w:r>
          </w:p>
        </w:tc>
      </w:tr>
      <w:tr w:rsidR="0077694C" w:rsidRPr="00AF5ADA" w:rsidTr="00AF5ADA">
        <w:tc>
          <w:tcPr>
            <w:tcW w:w="239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961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 класс-комплект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94C" w:rsidRPr="00AF5ADA" w:rsidTr="00AF5ADA">
        <w:tc>
          <w:tcPr>
            <w:tcW w:w="239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961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 класса-комплекта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694C" w:rsidRPr="00AF5ADA" w:rsidTr="00AF5ADA">
        <w:tc>
          <w:tcPr>
            <w:tcW w:w="239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61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5 классов-комплектов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Средняя наполняемость классов – от 1 до 7  человек.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По итогам   2016 - 2017 учебного года 23 учащихся школы аттестованы.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Администрацией школы совместно с классными руководителями в течение года  был налажен системный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посещаемостью учебных занятий. В целях снижения количества пропущенных уроков проводились такие мероприятия, как</w:t>
      </w:r>
    </w:p>
    <w:p w:rsidR="0077694C" w:rsidRPr="00AF5ADA" w:rsidRDefault="0077694C" w:rsidP="00AF5ADA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своевременное выявление причин отсутствия обучающихся на уроке;</w:t>
      </w:r>
    </w:p>
    <w:p w:rsidR="0077694C" w:rsidRPr="00AF5ADA" w:rsidRDefault="0077694C" w:rsidP="00AF5ADA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посещение классными руководителями семей обучающихся, выявление причины пропусков;</w:t>
      </w:r>
    </w:p>
    <w:p w:rsidR="0077694C" w:rsidRPr="00AF5ADA" w:rsidRDefault="0077694C" w:rsidP="00AF5ADA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работа учителей-предметников по устранению пробелов знаний.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В результате проведённой работы следует отметить, что количество пропущенных занятий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1–8 классов по неуважительной причине не отмечено. 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Для сохранения контингента здоровых учащихся в школе проводится беседы с родителями по укреплению здоровья  учащихся, даны рекомендации.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4C" w:rsidRPr="00AF5ADA" w:rsidRDefault="0077694C" w:rsidP="00AF5ADA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Состав и квалификация педагогических кадров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В первом полугодии 2016 – 2017 учебного года учебный процесс в общеобразовательном учреждении осуществляли 12 педагогов (2 руководителя, 8 учителей и 2 воспитателя дошкольной группы</w:t>
      </w:r>
      <w:proofErr w:type="gramEnd"/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Средний возраст педагогического коллектива составляет 45 лет, молодых специалистов со стажем работы до 3</w:t>
      </w:r>
      <w:r w:rsidRPr="00AF5ADA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F5ADA">
        <w:rPr>
          <w:rFonts w:ascii="Times New Roman" w:hAnsi="Times New Roman" w:cs="Times New Roman"/>
          <w:sz w:val="24"/>
          <w:szCs w:val="24"/>
        </w:rPr>
        <w:t xml:space="preserve"> лет – 2 чел.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Из них имеют квалификацию: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405"/>
        <w:gridCol w:w="1395"/>
        <w:gridCol w:w="1604"/>
        <w:gridCol w:w="1868"/>
        <w:gridCol w:w="1823"/>
      </w:tblGrid>
      <w:tr w:rsidR="0077694C" w:rsidRPr="00AF5ADA" w:rsidTr="00AF5ADA">
        <w:tc>
          <w:tcPr>
            <w:tcW w:w="1574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Всего педагогов</w:t>
            </w:r>
          </w:p>
        </w:tc>
        <w:tc>
          <w:tcPr>
            <w:tcW w:w="1460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F5AD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90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Молодые специалисты</w:t>
            </w:r>
          </w:p>
        </w:tc>
        <w:tc>
          <w:tcPr>
            <w:tcW w:w="184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Потребность  в кадрах</w:t>
            </w:r>
          </w:p>
        </w:tc>
      </w:tr>
      <w:tr w:rsidR="0077694C" w:rsidRPr="00AF5ADA" w:rsidTr="00AF5ADA">
        <w:tc>
          <w:tcPr>
            <w:tcW w:w="1574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</w:tbl>
    <w:p w:rsidR="0077694C" w:rsidRPr="00AF5ADA" w:rsidRDefault="0077694C" w:rsidP="00AF5ADA">
      <w:pPr>
        <w:pStyle w:val="a4"/>
        <w:spacing w:line="240" w:lineRule="atLeast"/>
        <w:ind w:firstLine="708"/>
        <w:jc w:val="both"/>
        <w:rPr>
          <w:color w:val="000000"/>
        </w:rPr>
      </w:pPr>
      <w:r w:rsidRPr="00AF5ADA">
        <w:rPr>
          <w:color w:val="000000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</w:r>
      <w:r w:rsidRPr="00AF5ADA">
        <w:rPr>
          <w:rFonts w:ascii="Times New Roman" w:hAnsi="Times New Roman" w:cs="Times New Roman"/>
          <w:sz w:val="24"/>
          <w:szCs w:val="24"/>
          <w:u w:val="single"/>
        </w:rPr>
        <w:t>В 2016- 2017 учебном году прошли профессиональную  переподготовку: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94C" w:rsidRPr="00AF5ADA" w:rsidRDefault="0077694C" w:rsidP="00AF5ADA">
      <w:pPr>
        <w:pStyle w:val="ad"/>
        <w:spacing w:after="0" w:line="240" w:lineRule="atLeast"/>
        <w:ind w:left="765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Профессиональная переподготовка</w:t>
      </w:r>
      <w:proofErr w:type="gramStart"/>
      <w:r w:rsidRPr="00AF5AD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ООО Учебный центр «Профессионал» </w:t>
      </w:r>
      <w:proofErr w:type="spellStart"/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>Инфоурок</w:t>
      </w:r>
      <w:proofErr w:type="spell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Сорокина М.Г. -  «Русский язык и литература: теория и методика преподавания в образовательной организации» учитель  (октябрь 2016)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ООО Учебный центр «Профессионал» </w:t>
      </w:r>
      <w:proofErr w:type="spellStart"/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>Инфоурок</w:t>
      </w:r>
      <w:proofErr w:type="spell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Антонюк И.А. – «Основы безопасности и жизнедеятельности» (апрель 2017)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 xml:space="preserve">- ЧОУ ДПО ИНТЕХНО г. Омск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 -«Педагогическое образование: учитель безопасности и жизнедеятельности» (декабрь 2016)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</w:t>
      </w:r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ООО Учебный центр «Профессионал» </w:t>
      </w:r>
      <w:proofErr w:type="spellStart"/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>Инфоурок</w:t>
      </w:r>
      <w:proofErr w:type="spell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Шишкина Н.А. – «Педагогическое образование: учитель русского языка» (март 2017)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Курсовую подготовку: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Кудряшова О.М. – учитель истории</w:t>
      </w:r>
      <w:r w:rsidRPr="00AF5A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в АНОДПО УИПКИП, по теме «Инновационные технологии в преподавании истории и обществознания», 102 часа.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«Повышение качества работы школ, функционирующих в неблагоприятных социальных условиях: модели, практики, инструменты»,  38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 xml:space="preserve">Антонюк И.А.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КГБОУ ДПО «ХК ИРО» «Проектирование нового содержания и моделей деятельности по  самоопределению и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обучению на всех уровнях образования (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дошколники-старшая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школа), 48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  <w:u w:val="single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  <w:u w:val="single"/>
        </w:rPr>
        <w:t xml:space="preserve"> Т.В., учитель ЕГЦ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«Совершенствование  предметной и методической компетенции учителя биологии  в контексте ГИА выпускников средней и основной школы», 78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Берсенева Г.А., директор, учитель филологии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«Формирование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компетенций в условиях современного образования», 36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«Современные формы и методы работы с подростками и родителями в образовательной организации по формированию здорового образа жизни», 8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Сорокина М.Г., учитель начальных классов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«Современные формы и методы работы с подростками и родителями в образовательной организации по формированию здорового образа жизни», 8 часов.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Анализ состояния качества знаний, умений и навыков обучающихся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По итогам 2016 - 2017 учебного года было аттестовано 23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.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7694C" w:rsidRPr="00AF5ADA" w:rsidTr="00AF5ADA">
        <w:tc>
          <w:tcPr>
            <w:tcW w:w="239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успев.(%)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качеств. успев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</w:tr>
      <w:tr w:rsidR="0077694C" w:rsidRPr="00AF5ADA" w:rsidTr="00AF5ADA">
        <w:tc>
          <w:tcPr>
            <w:tcW w:w="239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694C" w:rsidRPr="00AF5ADA" w:rsidTr="00AF5ADA">
        <w:tc>
          <w:tcPr>
            <w:tcW w:w="2392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>Из приведённой выше таблицы видно, что в 2016 - 2017 учебном % успеваемости   году остается 100 % и  % качественной успеваемости не снизился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начальном звене 1,2, 4 классы – 1 учащийся, среднее звено 5, 6,7, 8, 9 классы –  8 учеников. </w:t>
      </w:r>
    </w:p>
    <w:p w:rsidR="0077694C" w:rsidRPr="00AF5ADA" w:rsidRDefault="0077694C" w:rsidP="00AF5ADA">
      <w:pPr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Отличников – 1 учащийся (7 класс)</w:t>
      </w:r>
    </w:p>
    <w:p w:rsidR="0077694C" w:rsidRPr="00AF5ADA" w:rsidRDefault="0077694C" w:rsidP="00AF5ADA">
      <w:pPr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Хорошисты – 9 учащихся  (4-7 класс)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94C" w:rsidRPr="00AF5ADA" w:rsidRDefault="0077694C" w:rsidP="00AF5ADA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«Качество </w:t>
      </w:r>
      <w:proofErr w:type="gramStart"/>
      <w:r w:rsidRPr="00AF5ADA">
        <w:rPr>
          <w:rFonts w:ascii="Times New Roman" w:hAnsi="Times New Roman" w:cs="Times New Roman"/>
          <w:b/>
          <w:sz w:val="24"/>
          <w:szCs w:val="24"/>
        </w:rPr>
        <w:t>обучения по предметам</w:t>
      </w:r>
      <w:proofErr w:type="gramEnd"/>
      <w:r w:rsidRPr="00AF5ADA">
        <w:rPr>
          <w:rFonts w:ascii="Times New Roman" w:hAnsi="Times New Roman" w:cs="Times New Roman"/>
          <w:b/>
          <w:sz w:val="24"/>
          <w:szCs w:val="24"/>
        </w:rPr>
        <w:t xml:space="preserve"> за 2016-2017 учебный год»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По сравнению с 2015 - 2016 учебным  годом  качество знаний по школе  не снизилось</w:t>
      </w:r>
      <w:r w:rsidRPr="00AF5AD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F5ADA">
        <w:rPr>
          <w:rFonts w:ascii="Times New Roman" w:hAnsi="Times New Roman" w:cs="Times New Roman"/>
          <w:sz w:val="24"/>
          <w:szCs w:val="24"/>
        </w:rPr>
        <w:t xml:space="preserve">Самый высокий процент качества знаний по итогам года в 5  классе – 80  %, самый низкий – во 2,8,9  классах  (0 %).Один  обучающийся 7 класса окончили учебный год с одной  «3» (математика), поэтому резерв для повышения качества знаний в общеобразовательном учреждении есть и с ним педагоги будут работать.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   По итогам  года  качество знаний показали:</w:t>
      </w:r>
    </w:p>
    <w:p w:rsidR="0077694C" w:rsidRPr="00AF5ADA" w:rsidRDefault="0077694C" w:rsidP="00AF5ADA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на </w:t>
      </w:r>
      <w:r w:rsidRPr="00AF5A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5ADA">
        <w:rPr>
          <w:rFonts w:ascii="Times New Roman" w:hAnsi="Times New Roman" w:cs="Times New Roman"/>
          <w:sz w:val="24"/>
          <w:szCs w:val="24"/>
        </w:rPr>
        <w:t xml:space="preserve"> ступени обучения, во  1,2, 4 классе от 40 до 80 % - по всем предметам учебного плана,</w:t>
      </w:r>
    </w:p>
    <w:p w:rsidR="0077694C" w:rsidRPr="00AF5ADA" w:rsidRDefault="0077694C" w:rsidP="00AF5ADA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на </w:t>
      </w:r>
      <w:r w:rsidRPr="00AF5A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5ADA">
        <w:rPr>
          <w:rFonts w:ascii="Times New Roman" w:hAnsi="Times New Roman" w:cs="Times New Roman"/>
          <w:sz w:val="24"/>
          <w:szCs w:val="24"/>
        </w:rPr>
        <w:t xml:space="preserve"> ступени обучения, выше 40% - по следующим предметам учебного плана: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английский язык  от 48 до 80 % (5,6,7), (учитель Антонюк И.А.)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русский язык от 48 и 80 % (5,6,7 класс), (учитель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Шищкина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Н.А.), 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литература от 48 до 84 % (5,6,7 класс), (учитель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математика  80 % (5,6 классы), (учитель Серебренникова О.А..); 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математика 40 % (9 класс),  (учитель Рунец А.И.)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>-информатика и ИКТ  40, 88 % (7,9), (учитель Рунец А.И.);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обществознание от 48 до 90 % (5,6,7 классы), (учитель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 история от 40 до 80 % (5,6,9 классы) (учитель Кудряшова О.М.)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ОБЖ от 40 до 100 %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5,6,7,9), (учитель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география от 40 до 80 % (5,6,7,9 классы), (учитель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биология от 68 до 80 % (5,6,7 классы), (учитель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 химия 40 % (9 класс), (учитель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физическая культура от 80 до 100 % (2-9 классы)  (учитель Зуев В.А.);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технология от 85 до 100 % (5,6,7 классы),  (учитель  Серебренникова О.А.)</w:t>
      </w:r>
    </w:p>
    <w:p w:rsidR="0077694C" w:rsidRPr="00AF5ADA" w:rsidRDefault="0077694C" w:rsidP="00AF5AD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от 80 до 91 % (5,6,7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),  (учитель  Кудряшова О.М.)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Данные результаты говорят о том, что качество обучения в общеобразовательном учреждении находится на удовлетворительном уровне. 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Результаты по технике чтения показали, что 44 % учащихся 5-9 класс не выполняют норму чтения. Данные учащиеся в библиотеке берут книги крайне редко, только по программе и под контролем учителя литературы. По проведенному опросу учащиеся школы дома книги не читают, предпочитая телевизор и компьютер. Контроля со стороны родителей нет.   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Процент качества знаний в 8, 9 классе -  0%  по основным предметам: математика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8 класс),  русский язык, литература, английский язык, обществознание, биология.  Учащиеся 8,9  классов систематически не выполняют домашние задания, нет контроля со стороны родителей. У учащихся отсутствует мотивация к обучению. Педагогами школы в течение учебного года велась систематическая работа по ликвидации пробелов знаний у обучающихся 8,9 классов.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течение 2016-2017 учебного года, согласно плану ВШК, с целью определения ЗУН обучающихся 7-9 классов и сформированности УУД 1-6 классы, были проведены комплексные  работы и срезы знаний по учебным предметам:</w:t>
      </w:r>
    </w:p>
    <w:p w:rsidR="0077694C" w:rsidRPr="00AF5ADA" w:rsidRDefault="0077694C" w:rsidP="00AF5ADA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входные срезы ЗУН на начало учебного года 7-9 класс - русский язык, математика;</w:t>
      </w:r>
    </w:p>
    <w:p w:rsidR="0077694C" w:rsidRPr="00AF5ADA" w:rsidRDefault="0077694C" w:rsidP="00AF5ADA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комплексные работы 1 класс по материалам РЦОКО - русский язык, математика, комплексная работа.</w:t>
      </w:r>
    </w:p>
    <w:p w:rsidR="0077694C" w:rsidRPr="00AF5ADA" w:rsidRDefault="0077694C" w:rsidP="00AF5ADA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комплексные работы 6 класс по материалам РЦОКО - русский язык, математика, комплексная работа, английский  язык</w:t>
      </w:r>
    </w:p>
    <w:p w:rsidR="0077694C" w:rsidRPr="00AF5ADA" w:rsidRDefault="0077694C" w:rsidP="00AF5ADA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ВПР в  4 классе  апрель, май по - русский язык, математика, окружающий мир; 5  класс по – русский  язык, математика, биология, история.</w:t>
      </w:r>
      <w:proofErr w:type="gramEnd"/>
    </w:p>
    <w:p w:rsidR="0077694C" w:rsidRPr="00AF5ADA" w:rsidRDefault="0077694C" w:rsidP="00AF5ADA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техники чтения.</w:t>
      </w:r>
    </w:p>
    <w:p w:rsidR="0077694C" w:rsidRPr="00AF5ADA" w:rsidRDefault="0077694C" w:rsidP="00AF5ADA">
      <w:pPr>
        <w:spacing w:after="0" w:line="240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Учителям филологии  необходимо разнообразить упражнения по развитию речи учащихся, темпа чтения, вести работу, направленную на развитие оптимального правильного чтения. Включать в уроки чтения упражнения с установкой на безошибочное чтение, отрабатывать у учащихся навыки самостоятельной работы над текстом. Осуществлять постоянный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внеклассным чтением, поддерживая связь с родителями, сельской библиотекой.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 xml:space="preserve">     Для работы со слабоуспевающими учащимися учителями были разработаны программы, цель и задачи которых: </w:t>
      </w:r>
      <w:r w:rsidRPr="00AF5ADA">
        <w:rPr>
          <w:rFonts w:ascii="Times New Roman" w:hAnsi="Times New Roman" w:cs="Times New Roman"/>
          <w:sz w:val="24"/>
          <w:szCs w:val="24"/>
        </w:rPr>
        <w:t xml:space="preserve">ликвидация пробелов у учащихся в обучении  по предметам; создание условий для успешного индивидуального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ситуации успеха, наиболее эффективного стимула познавательной деятельности; пробуждение природной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любознательности;вовлечение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учащихся в совместный поиск форм работы, поля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деятельности;создание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максимально благожелательных отношений учителя и учащихся  к слабому ученику.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94C" w:rsidRPr="00AF5ADA" w:rsidRDefault="0077694C" w:rsidP="00AF5ADA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77694C" w:rsidRPr="00AF5ADA" w:rsidRDefault="0077694C" w:rsidP="00AF5AD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2016-2017 учебном году педагогический коллектив школы работал над темой «Создание условий для развития творческого потенциала всех субъектов образовательных отношений в условиях внедрения и реализации ФГОС».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 xml:space="preserve">Цель: формирование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системы методического обеспечения процесса непрерывного повышения педагогического мастерства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для успешной реализации требований ФГОС НОО и ФГОС ООО, воспитания высоконравственной и конкурентоспособной личности учащихся, способной адаптироваться в современном мире.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Задачи:</w:t>
      </w:r>
    </w:p>
    <w:p w:rsidR="0077694C" w:rsidRPr="00AF5ADA" w:rsidRDefault="0077694C" w:rsidP="00AF5ADA">
      <w:pPr>
        <w:pStyle w:val="ad"/>
        <w:numPr>
          <w:ilvl w:val="0"/>
          <w:numId w:val="36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Оказание методической помощи по разработке учебно-программной и учебно-методической документации.</w:t>
      </w:r>
    </w:p>
    <w:p w:rsidR="0077694C" w:rsidRPr="00AF5ADA" w:rsidRDefault="0077694C" w:rsidP="00AF5ADA">
      <w:pPr>
        <w:pStyle w:val="ad"/>
        <w:numPr>
          <w:ilvl w:val="0"/>
          <w:numId w:val="36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Внедрение эффективных образовательных и воспитательных технологий, направленных на реализацию требований ФГОС второго поколения.</w:t>
      </w:r>
    </w:p>
    <w:p w:rsidR="0077694C" w:rsidRPr="00AF5ADA" w:rsidRDefault="0077694C" w:rsidP="00AF5ADA">
      <w:pPr>
        <w:pStyle w:val="ad"/>
        <w:numPr>
          <w:ilvl w:val="0"/>
          <w:numId w:val="36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коллектива.</w:t>
      </w:r>
    </w:p>
    <w:p w:rsidR="0077694C" w:rsidRPr="00AF5ADA" w:rsidRDefault="0077694C" w:rsidP="00AF5ADA">
      <w:pPr>
        <w:pStyle w:val="ad"/>
        <w:numPr>
          <w:ilvl w:val="0"/>
          <w:numId w:val="36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Методическое и организационное сопровождение аттестации педагогических кадров.</w:t>
      </w:r>
    </w:p>
    <w:p w:rsidR="0077694C" w:rsidRPr="00AF5ADA" w:rsidRDefault="0077694C" w:rsidP="00AF5ADA">
      <w:pPr>
        <w:pStyle w:val="ad"/>
        <w:numPr>
          <w:ilvl w:val="0"/>
          <w:numId w:val="36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Выявление, обмен и диссеминация передового педагогического опыта.</w:t>
      </w:r>
    </w:p>
    <w:p w:rsidR="0077694C" w:rsidRPr="00AF5ADA" w:rsidRDefault="0077694C" w:rsidP="00AF5ADA">
      <w:pPr>
        <w:pStyle w:val="ad"/>
        <w:numPr>
          <w:ilvl w:val="0"/>
          <w:numId w:val="36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 2016-2017 учебного года было проведено:</w:t>
      </w:r>
    </w:p>
    <w:p w:rsidR="0077694C" w:rsidRPr="00AF5ADA" w:rsidRDefault="0077694C" w:rsidP="00AF5ADA">
      <w:pPr>
        <w:pStyle w:val="ad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Педагогические советы: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30.08.2016.</w:t>
      </w:r>
      <w:r w:rsidRPr="00AF5ADA">
        <w:rPr>
          <w:rFonts w:ascii="Times New Roman" w:hAnsi="Times New Roman" w:cs="Times New Roman"/>
          <w:sz w:val="24"/>
          <w:szCs w:val="24"/>
        </w:rPr>
        <w:t xml:space="preserve"> – на заседании рассматривались вопросы: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«Система планирования работы школы на 2016-2017 учебный год» (директор Берсенева Г.А.)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«Нормативно-правовая база и методические рекомендации по вопросу аттестации» (зам по УМР Рунец А.И.)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17.11.2016</w:t>
      </w:r>
      <w:r w:rsidRPr="00AF5ADA">
        <w:rPr>
          <w:rFonts w:ascii="Times New Roman" w:hAnsi="Times New Roman" w:cs="Times New Roman"/>
          <w:sz w:val="24"/>
          <w:szCs w:val="24"/>
        </w:rPr>
        <w:t xml:space="preserve">. – «Преемственность  в  обучение и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AF5A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5ADA">
        <w:rPr>
          <w:rFonts w:ascii="Times New Roman" w:hAnsi="Times New Roman" w:cs="Times New Roman"/>
          <w:sz w:val="24"/>
          <w:szCs w:val="24"/>
        </w:rPr>
        <w:t>и</w:t>
      </w:r>
      <w:r w:rsidRPr="00AF5A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5ADA">
        <w:rPr>
          <w:rFonts w:ascii="Times New Roman" w:hAnsi="Times New Roman" w:cs="Times New Roman"/>
          <w:sz w:val="24"/>
          <w:szCs w:val="24"/>
        </w:rPr>
        <w:t>ступени: поиск, новаторство, перспективы» (директор Берсенева Г.А., зам по УМР Рунец А.И.)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24.01.2017.</w:t>
      </w:r>
      <w:r w:rsidRPr="00AF5ADA">
        <w:rPr>
          <w:rFonts w:ascii="Times New Roman" w:hAnsi="Times New Roman" w:cs="Times New Roman"/>
          <w:sz w:val="24"/>
          <w:szCs w:val="24"/>
        </w:rPr>
        <w:t xml:space="preserve"> – на заседании рассматривались вопросы: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«Индивидуальная профессиональная траектория учителя в условиях введения ФГОС» (директор Берсенева Г.А.)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«Самообразование как одна из форм повышения профессионального мастерства учителя и качества обучения учащихся» (зам по УМР Рунец А.И.)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«Особенности проектирования образовательной деятельности в условиях реализации ФГОС» (руководитель ШМО Кудряшова О.М.)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14.03.2017</w:t>
      </w:r>
      <w:r w:rsidRPr="00AF5ADA">
        <w:rPr>
          <w:rFonts w:ascii="Times New Roman" w:hAnsi="Times New Roman" w:cs="Times New Roman"/>
          <w:sz w:val="24"/>
          <w:szCs w:val="24"/>
        </w:rPr>
        <w:t xml:space="preserve">. – Реализация требований  ФГОС к достижению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результатов обучения средствами учебных предметов и занятий внеурочной деятельности» (директор Берсенева Г.А., зам по УМР Рунец А.И.)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23.05.2017.</w:t>
      </w:r>
      <w:r w:rsidRPr="00AF5ADA">
        <w:rPr>
          <w:rFonts w:ascii="Times New Roman" w:hAnsi="Times New Roman" w:cs="Times New Roman"/>
          <w:sz w:val="24"/>
          <w:szCs w:val="24"/>
        </w:rPr>
        <w:t xml:space="preserve"> – Допуск учащихся 9-го класса к ОГЭ. Перевод учащихся 1-8 классов в следующий класс» (директор Берсенева Г.А., зам по УМР Рунец А.И)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Заседания школьного методического совета: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29.08.2016</w:t>
      </w:r>
      <w:r w:rsidRPr="00AF5ADA">
        <w:rPr>
          <w:rFonts w:ascii="Times New Roman" w:hAnsi="Times New Roman" w:cs="Times New Roman"/>
          <w:sz w:val="24"/>
          <w:szCs w:val="24"/>
        </w:rPr>
        <w:t>.- были рассмотрены вопросы: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«Рассмотрение плана методической работы школы, факультативных занятий, рабочих программ, учебных курсов и дисциплин (с учетом корректив) (Зам по УМР Рунец А.И.)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«Организация деятельности педагогического коллектива по реализации плана методического сопровождения введения ФГОС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руководитель ШМО Кудряшова О.М.)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«Повышение квалификации педагогов: овладение алгоритмов написания самоанализа собственной педагогической деятельност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создание портфолио)» (Зам по УМР Рунец А.И.)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24.11.2016.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«Методическое сопровождение введения ФГОС </w:t>
      </w:r>
      <w:r w:rsidRPr="00AF5A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5ADA">
        <w:rPr>
          <w:rFonts w:ascii="Times New Roman" w:hAnsi="Times New Roman" w:cs="Times New Roman"/>
          <w:sz w:val="24"/>
          <w:szCs w:val="24"/>
        </w:rPr>
        <w:t xml:space="preserve"> поколения: система работы учителя по формированию УУД.» (учитель литературы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О.В., учитель истории Кудряшова О.М.)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«Педагогические условия создания благоприятной среды для выявления и развития детской одаренности» (учитель ЕГЦ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Т.В., учитель начальных классов Сорокина М.Г.)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>- «Совершенствование работы педагогов по выявлению и поддержки детей с повышенным интеллектуальным уровнем: итоги участия в школьном этапе Всероссийской олимпиады школьников» (зам по УМР Рунец А.И.)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«Результаты диагностики школьной мотивации, тревожности, эмоциональной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выпускников» (руководитель ШМО Кудряшова О.М.)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07.02.2017</w:t>
      </w:r>
      <w:r w:rsidRPr="00AF5ADA">
        <w:rPr>
          <w:rFonts w:ascii="Times New Roman" w:hAnsi="Times New Roman" w:cs="Times New Roman"/>
          <w:sz w:val="24"/>
          <w:szCs w:val="24"/>
        </w:rPr>
        <w:t>.- были рассмотрены вопросы: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«Результаты мониторинга внеурочной занятости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» (Зам по УМР Рунец А.И.)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«Совершенствование методов контроля и учета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требованиями ФГОС» (руководитель ШМО Кудряшова О.М., учитель начальных классов Сорокина М.Г.)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13.04.2017.</w:t>
      </w:r>
      <w:r w:rsidRPr="00AF5ADA">
        <w:rPr>
          <w:rFonts w:ascii="Times New Roman" w:hAnsi="Times New Roman" w:cs="Times New Roman"/>
          <w:sz w:val="24"/>
          <w:szCs w:val="24"/>
        </w:rPr>
        <w:t xml:space="preserve"> – Методическое содержание учебных кабинетов, готовность их к аттестации, материально-техническое обеспеченность с учетом требований ФГОС </w:t>
      </w:r>
      <w:proofErr w:type="gramStart"/>
      <w:r w:rsidRPr="00AF5AD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поколения.  (руководитель ШМО Кудряшова О.М.)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Предварительный анализ успеваемости обучающихся за 2016-2017 учебный год, анализ средней отметки обучающихся по предметам, итоги работы педагогов по совершенствованию подготовки обучающихся к ОГЭ (зам директора по УМР Рунец А.И.,)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18.05.2017.</w:t>
      </w:r>
      <w:r w:rsidRPr="00AF5ADA">
        <w:rPr>
          <w:rFonts w:ascii="Times New Roman" w:hAnsi="Times New Roman" w:cs="Times New Roman"/>
          <w:sz w:val="24"/>
          <w:szCs w:val="24"/>
        </w:rPr>
        <w:t xml:space="preserve"> – Анализ итоговой аттестации обучающихся за 2016-2017 учебный год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зам директора по УМР Рунец А.И.,)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Итоги работы ШМО за 2016-2017 учебный год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руководитель ШМО Кудряшова О.М.)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Результаты диагностики педагогических затруднений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руководитель ШМО Кудряшова О.М.)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F5ADA">
        <w:rPr>
          <w:rFonts w:ascii="Times New Roman" w:hAnsi="Times New Roman"/>
          <w:b/>
          <w:sz w:val="24"/>
          <w:szCs w:val="24"/>
        </w:rPr>
        <w:t>Семинарские</w:t>
      </w:r>
      <w:proofErr w:type="gramEnd"/>
      <w:r w:rsidRPr="00AF5A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5ADA">
        <w:rPr>
          <w:rFonts w:ascii="Times New Roman" w:hAnsi="Times New Roman"/>
          <w:b/>
          <w:sz w:val="24"/>
          <w:szCs w:val="24"/>
        </w:rPr>
        <w:t>занятия</w:t>
      </w:r>
      <w:r w:rsidRPr="00AF5ADA">
        <w:rPr>
          <w:rFonts w:ascii="Times New Roman" w:hAnsi="Times New Roman"/>
          <w:sz w:val="24"/>
          <w:szCs w:val="24"/>
        </w:rPr>
        <w:t>по</w:t>
      </w:r>
      <w:proofErr w:type="spellEnd"/>
      <w:r w:rsidRPr="00AF5ADA">
        <w:rPr>
          <w:rFonts w:ascii="Times New Roman" w:hAnsi="Times New Roman"/>
          <w:sz w:val="24"/>
          <w:szCs w:val="24"/>
        </w:rPr>
        <w:t xml:space="preserve"> теме: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2.11.2016.</w:t>
      </w:r>
      <w:r w:rsidRPr="00AF5ADA">
        <w:rPr>
          <w:rFonts w:ascii="Times New Roman" w:hAnsi="Times New Roman" w:cs="Times New Roman"/>
          <w:sz w:val="24"/>
          <w:szCs w:val="24"/>
        </w:rPr>
        <w:t xml:space="preserve"> - «Рассмотрение нормативных документов по Концепции преподавания учебных предметов»;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4.12.2016</w:t>
      </w:r>
      <w:r w:rsidRPr="00AF5ADA">
        <w:rPr>
          <w:rFonts w:ascii="Times New Roman" w:hAnsi="Times New Roman" w:cs="Times New Roman"/>
          <w:sz w:val="24"/>
          <w:szCs w:val="24"/>
        </w:rPr>
        <w:t xml:space="preserve"> - «Система профессиональной ориентации детей-инвалидов и лиц с ограниченными возможностями здоровья»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>22.03.2017. Единый методический день</w:t>
      </w:r>
      <w:r w:rsidRPr="00AF5AD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F5ADA">
        <w:rPr>
          <w:rFonts w:ascii="Times New Roman" w:hAnsi="Times New Roman" w:cs="Times New Roman"/>
          <w:sz w:val="24"/>
          <w:szCs w:val="24"/>
        </w:rPr>
        <w:t xml:space="preserve"> Семинарское занятие, на котором  были рассмотрены вопросы: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</w:t>
      </w:r>
      <w:r w:rsidRPr="00AF5ADA">
        <w:rPr>
          <w:rFonts w:ascii="Times New Roman" w:hAnsi="Times New Roman" w:cs="Times New Roman"/>
          <w:bCs/>
          <w:sz w:val="24"/>
          <w:szCs w:val="24"/>
        </w:rPr>
        <w:t>Использование  современных образовательных технологий  в обучении и воспитании детей с ОВЗ</w:t>
      </w:r>
      <w:r w:rsidRPr="00AF5ADA">
        <w:rPr>
          <w:rFonts w:ascii="Times New Roman" w:hAnsi="Times New Roman" w:cs="Times New Roman"/>
          <w:sz w:val="24"/>
          <w:szCs w:val="24"/>
        </w:rPr>
        <w:t xml:space="preserve">» (учитель начальных классов Сорокина М. Г.);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</w:t>
      </w:r>
      <w:r w:rsidRPr="00AF5ADA">
        <w:rPr>
          <w:rFonts w:ascii="Times New Roman" w:hAnsi="Times New Roman" w:cs="Times New Roman"/>
          <w:bCs/>
          <w:sz w:val="24"/>
          <w:szCs w:val="24"/>
        </w:rPr>
        <w:t>Технологии работы с детьми ОВЗ» (учитель истории Кудряшова О.М.)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>- «Дидактические игры с детьми ОВЗ» (зам по УМР Рунец А.И.)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 xml:space="preserve">Семинар-практикум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  <w:u w:val="single"/>
        </w:rPr>
        <w:t xml:space="preserve">29.03.2017 – </w:t>
      </w:r>
      <w:r w:rsidRPr="00AF5ADA">
        <w:rPr>
          <w:rFonts w:ascii="Times New Roman" w:hAnsi="Times New Roman" w:cs="Times New Roman"/>
          <w:sz w:val="24"/>
          <w:szCs w:val="24"/>
        </w:rPr>
        <w:t>участие в семинаре по теме «Современные формы и методы работы с подростками и родителями в образовательных организациях по формированию здорового образа жизни» (директор Берсенева Г.А., учитель начальных классов Сорокина М.Г.)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color w:val="548DD4"/>
          <w:sz w:val="24"/>
          <w:szCs w:val="24"/>
        </w:rPr>
        <w:tab/>
      </w:r>
      <w:r w:rsidRPr="00AF5ADA">
        <w:rPr>
          <w:rFonts w:ascii="Times New Roman" w:hAnsi="Times New Roman"/>
          <w:b/>
          <w:sz w:val="24"/>
          <w:szCs w:val="24"/>
        </w:rPr>
        <w:t>Экспериментальная и научно-исследовательская работа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С декабря 2016 года педагоги-предметники приступили к разработке рабочих программ ФГОС ООО в 7 классе. Утвердить программы в августе на педагогическом совете. 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По предмету «История России» обучающиеся 6 класса вместе с   учителем Кудряшовой О.М. в учебном процессе использовали электронные учебники издательства «Русское слово» в рамках проекта развития электронных образовательных Интернет-ресурсов нового поколения. </w:t>
      </w:r>
    </w:p>
    <w:p w:rsidR="0077694C" w:rsidRPr="00AF5ADA" w:rsidRDefault="0077694C" w:rsidP="00AF5ADA">
      <w:pPr>
        <w:pStyle w:val="ad"/>
        <w:numPr>
          <w:ilvl w:val="0"/>
          <w:numId w:val="40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Обеспечение методической работы</w:t>
      </w:r>
    </w:p>
    <w:p w:rsidR="0077694C" w:rsidRPr="00AF5ADA" w:rsidRDefault="0077694C" w:rsidP="00AF5ADA">
      <w:pPr>
        <w:pStyle w:val="ad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ab/>
      </w:r>
      <w:r w:rsidRPr="00AF5ADA">
        <w:rPr>
          <w:rFonts w:ascii="Times New Roman" w:hAnsi="Times New Roman"/>
          <w:sz w:val="24"/>
          <w:szCs w:val="24"/>
        </w:rPr>
        <w:t>В августе проведена паспортизация кабинетов с целью анализа формирования учебно-методического комплекса, организации и планирования работы по сохранению и оформлению кабинетов. Даны рекомендации по перспективному плану, формированию УМК с использованием ИКТ и оформлению кабинетов.</w:t>
      </w:r>
    </w:p>
    <w:p w:rsidR="0077694C" w:rsidRPr="00AF5ADA" w:rsidRDefault="0077694C" w:rsidP="00AF5ADA">
      <w:pPr>
        <w:pStyle w:val="ad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ab/>
        <w:t>Заведующие кабинетами несут ответственность за санитарно-гигиенические условия помещения и сохранность мебели.</w:t>
      </w:r>
    </w:p>
    <w:p w:rsidR="0077694C" w:rsidRPr="00AF5ADA" w:rsidRDefault="0077694C" w:rsidP="00AF5ADA">
      <w:pPr>
        <w:pStyle w:val="ad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lastRenderedPageBreak/>
        <w:tab/>
      </w:r>
      <w:r w:rsidRPr="00AF5ADA">
        <w:rPr>
          <w:rFonts w:ascii="Times New Roman" w:hAnsi="Times New Roman"/>
          <w:sz w:val="24"/>
          <w:szCs w:val="24"/>
        </w:rPr>
        <w:t xml:space="preserve">Ведется  работа с заведующей школьной библиотекой по учебно-методическому обеспечению: учебники, учебно-методическая литература. </w:t>
      </w:r>
      <w:proofErr w:type="gramStart"/>
      <w:r w:rsidRPr="00AF5ADA">
        <w:rPr>
          <w:rFonts w:ascii="Times New Roman" w:hAnsi="Times New Roman"/>
          <w:sz w:val="24"/>
          <w:szCs w:val="24"/>
        </w:rPr>
        <w:t>Учащиеся были обеспечены учебниками, учебным пособиями.</w:t>
      </w:r>
      <w:proofErr w:type="gramEnd"/>
    </w:p>
    <w:p w:rsidR="0077694C" w:rsidRPr="00AF5ADA" w:rsidRDefault="0077694C" w:rsidP="00AF5ADA">
      <w:pPr>
        <w:pStyle w:val="ad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ab/>
        <w:t>Проводились консультации с учителями по вопросам применения новых информационных технологий.</w:t>
      </w:r>
    </w:p>
    <w:p w:rsidR="0077694C" w:rsidRPr="00AF5ADA" w:rsidRDefault="0077694C" w:rsidP="00AF5ADA">
      <w:pPr>
        <w:pStyle w:val="ad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Предметные недели.</w:t>
      </w:r>
    </w:p>
    <w:p w:rsidR="0077694C" w:rsidRPr="00AF5ADA" w:rsidRDefault="0077694C" w:rsidP="00AF5ADA">
      <w:pPr>
        <w:spacing w:after="0" w:line="240" w:lineRule="atLea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рамках мирно-патриотического месячника прошли предметные недели по предметам: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Неделя Русского языка и литературы (Шишкина Н.А.,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Неделя истории и обществознания  (Кудряшова О.М.)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Неделя ОБЖ и физической культуры (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Т.В., Зуев В.А.)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Учащиеся выполняли различные интеллектуальные задачи, принимали участие в викторинах, конкурсах, акциях: «Письмо солдату», «Посылка солдату», внеклассных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: «О чем поют солдаты…», «А ну-ка, мальчики», «Поэзия, опаленная войной», «Ленинградский день победы», «День вывода войск из Афганистана» и др.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В рамках предметных недель и в течение учебного года, учителя-предметники проводили открытые уроки по темам: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история  «Цезари Рима», 5 класс, Кудряшова О.М.;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обществознание « Человек среди людей» урок обобщения, 6 класс,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русский язык «Употребление причастий и деепричастий в речи», 6 класс, Шишкина Н.А.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биология «Доказательства эволюции животных», 7 класс,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технология «Технология изготовления швейных изделий», 6 класс, Серебренникова О.А.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физика «Архимедова сила», 7 класс, Рунец А.И.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русский язык «Особенности местоимения как части речи», 4 класс, Сорокина М.Г.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Учителями-предметниками были представлены педагогические технологии и методы, которые используются в работе с обучающимися -  исследовательский метод, метод проблемного изложения,  проектный метод,  коммуникативный метод и др.  В своей работе учителя-предметники активно используют ИКТ технологии. </w:t>
      </w:r>
      <w:proofErr w:type="gram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учителями-предметниками было посещено 56 учебных занятий, где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отсматривались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вопросы постановки учебной цели в начале урока, применение  дифференцированного обучения и т.д.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Аттестация педагогических работников.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первом полугодии прошла аттестацию на высшую квалификационную категорию учитель начальных классов Сорокина М.Г.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сентябрь 2016 года).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Во втором полугодии прошли аттестацию на первую квалификационную категорию воспитатель дошкольной группы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О.М. , учитель технологии Серебренникова О.А.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701"/>
        <w:gridCol w:w="1134"/>
        <w:gridCol w:w="1276"/>
        <w:gridCol w:w="1134"/>
      </w:tblGrid>
      <w:tr w:rsidR="0077694C" w:rsidRPr="00AF5ADA" w:rsidTr="00AF5ADA">
        <w:tc>
          <w:tcPr>
            <w:tcW w:w="3369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701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134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В.к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276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134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</w:tr>
      <w:tr w:rsidR="0077694C" w:rsidRPr="00AF5ADA" w:rsidTr="00AF5ADA">
        <w:tc>
          <w:tcPr>
            <w:tcW w:w="3369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94C" w:rsidRPr="00AF5ADA" w:rsidTr="00AF5ADA">
        <w:tc>
          <w:tcPr>
            <w:tcW w:w="3369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%  аттестованных</w:t>
            </w:r>
          </w:p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134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276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134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0  %</w:t>
            </w:r>
          </w:p>
        </w:tc>
      </w:tr>
    </w:tbl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Не аттестовано 4 педагога  из числа вновь прибывших педагогов: английского языка, физической культуры, русского языка, воспитатель дошкольной группы.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Трое педагогов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поставлены в план аттестации  на соответствие занимаемой должности в первой четверти 2017-2018 учебного года. 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Курсы повышения квалификации: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Кудряшова О.М. – учитель истории</w:t>
      </w:r>
      <w:r w:rsidRPr="00AF5A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в АНОДПО УИПКИП, по теме «Инновационные технологии в преподавании истории и обществознания», 102 часа.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>- «Повышение качества работы школ, функционирующих в неблагоприятных социальных условиях: модели, практики, инструменты»,  38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 xml:space="preserve">Антонюк И.А.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КГБОУ ДПО «ХК ИРО» «Проектирование нового содержания и моделей деятельности по  самоопределению и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обучению на всех уровнях образования (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дошкольники-старшая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школа), 48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  <w:u w:val="single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  <w:u w:val="single"/>
        </w:rPr>
        <w:t xml:space="preserve"> Т.В., учитель ЕГЦ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«Совершенствование  предметной и методической компетенции учителя биологии  в контексте ГИА выпускников средней и основной школы», 78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Берсенева Г.А., директор, учитель филологии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«Формирование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компетенций в условиях современного образования», 36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«Современные формы и методы работы с подростками и родителями в образовательной организации по формированию здорового образа жизни», 8 часов.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Сорокина М.Г., учитель начальных классов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«Современные формы и методы работы с подростками и родителями в образовательной организации по формированию здорового образа жизни», 8 часов.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Профессиональная переподготовка</w:t>
      </w:r>
      <w:proofErr w:type="gramStart"/>
      <w:r w:rsidRPr="00AF5AD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ООО Учебный центр «Профессионал» </w:t>
      </w:r>
      <w:proofErr w:type="spellStart"/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>Инфоурок</w:t>
      </w:r>
      <w:proofErr w:type="spell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Сорокина М.Г. -  «Русский язык и литература: теория и методика преподавания в образовательной организации» учитель  (октябрь 2016)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ООО Учебный центр «Профессионал» </w:t>
      </w:r>
      <w:proofErr w:type="spellStart"/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>Инфоурок</w:t>
      </w:r>
      <w:proofErr w:type="spell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Антонюк И.А. – «Основы безопасности и жизнедеятельности»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 xml:space="preserve">- ЧОУ ДПО ИНТЕХНО г. Омск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 -«Педагогическое образование: учитель безопасности и жизнедеятельности» (декабрь 2016)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5AD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ООО Учебный центр «Профессионал» </w:t>
      </w:r>
      <w:proofErr w:type="spellStart"/>
      <w:r w:rsidRPr="00AF5ADA">
        <w:rPr>
          <w:rFonts w:ascii="Times New Roman" w:hAnsi="Times New Roman" w:cs="Times New Roman"/>
          <w:i/>
          <w:sz w:val="24"/>
          <w:szCs w:val="24"/>
          <w:u w:val="single"/>
        </w:rPr>
        <w:t>Инфоурок</w:t>
      </w:r>
      <w:proofErr w:type="spell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Шишкина Н.А. – «Педагогическое образование: учитель русского языка» 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Самообразование педагогов: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2016-2017 учебном году педагоги работали по темам: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Серебренникова О.А., учитель технологии – «Развитие познавательной активности учащихся как средство повышения интереса к предмету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О.В., учитель обществознания и литературы – «Развитие устной речи учащихся на этапе анализа литературного произведения»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- Зуев В.А., учитель физической культуры – «Воспитание морально-волевых качеств обучающихся на занятий физической культуры»</w:t>
      </w:r>
      <w:proofErr w:type="gram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Сорокина М.Г., учитель начальных классов – «Обучение учащихся продуктивному чтению в рамках реализации ФГОС»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Антонюк И.А., учитель английского языка – «Теория интегрированного обучения через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связи»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Кудряшова О.М., учитель истории – «Художественно-исторические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словестные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средства изучения истории как средство развития познавательного интереса к предмету».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течение года реализация методической темы по самообразованию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отсматривались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через уроки и внеурочную деятельность. 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2016-2017 учебном году учителя-предметники и воспитатели дошкольной группы принимали участие во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>:</w:t>
      </w:r>
    </w:p>
    <w:p w:rsidR="0077694C" w:rsidRPr="00AF5ADA" w:rsidRDefault="0077694C" w:rsidP="00AF5ADA">
      <w:pPr>
        <w:pStyle w:val="ad"/>
        <w:spacing w:after="0" w:line="240" w:lineRule="atLeast"/>
        <w:ind w:left="765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– 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 образования»; (</w:t>
      </w:r>
      <w:proofErr w:type="spellStart"/>
      <w:r w:rsidRPr="00AF5ADA">
        <w:rPr>
          <w:rFonts w:ascii="Times New Roman" w:hAnsi="Times New Roman"/>
          <w:sz w:val="24"/>
          <w:szCs w:val="24"/>
        </w:rPr>
        <w:t>Семушина</w:t>
      </w:r>
      <w:proofErr w:type="spellEnd"/>
      <w:r w:rsidRPr="00AF5ADA">
        <w:rPr>
          <w:rFonts w:ascii="Times New Roman" w:hAnsi="Times New Roman"/>
          <w:sz w:val="24"/>
          <w:szCs w:val="24"/>
        </w:rPr>
        <w:t xml:space="preserve"> О.М.)</w:t>
      </w:r>
    </w:p>
    <w:p w:rsidR="0077694C" w:rsidRPr="00AF5ADA" w:rsidRDefault="0077694C" w:rsidP="00AF5ADA">
      <w:pPr>
        <w:pStyle w:val="ad"/>
        <w:spacing w:after="0" w:line="240" w:lineRule="atLeast"/>
        <w:ind w:left="765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- «Педагогическое общение как важное условие эффективности образовательно-воспитательного процесса»;  (</w:t>
      </w:r>
      <w:proofErr w:type="spellStart"/>
      <w:r w:rsidRPr="00AF5ADA">
        <w:rPr>
          <w:rFonts w:ascii="Times New Roman" w:hAnsi="Times New Roman"/>
          <w:sz w:val="24"/>
          <w:szCs w:val="24"/>
        </w:rPr>
        <w:t>Семушина</w:t>
      </w:r>
      <w:proofErr w:type="spellEnd"/>
      <w:r w:rsidRPr="00AF5ADA">
        <w:rPr>
          <w:rFonts w:ascii="Times New Roman" w:hAnsi="Times New Roman"/>
          <w:sz w:val="24"/>
          <w:szCs w:val="24"/>
        </w:rPr>
        <w:t xml:space="preserve"> О.М., Чаплыгина А.В.)</w:t>
      </w:r>
    </w:p>
    <w:p w:rsidR="0077694C" w:rsidRPr="00AF5ADA" w:rsidRDefault="0077694C" w:rsidP="00AF5ADA">
      <w:pPr>
        <w:pStyle w:val="ad"/>
        <w:spacing w:after="0" w:line="240" w:lineRule="atLeast"/>
        <w:ind w:left="765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lastRenderedPageBreak/>
        <w:t xml:space="preserve">- «Включение </w:t>
      </w:r>
      <w:proofErr w:type="spellStart"/>
      <w:r w:rsidRPr="00AF5AD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F5ADA">
        <w:rPr>
          <w:rFonts w:ascii="Times New Roman" w:hAnsi="Times New Roman"/>
          <w:sz w:val="24"/>
          <w:szCs w:val="24"/>
        </w:rPr>
        <w:t xml:space="preserve"> технологий в учебно-воспитательном процессе как ключевой компонент в решении основополагающих задач современной системы образования</w:t>
      </w:r>
      <w:proofErr w:type="gramStart"/>
      <w:r w:rsidRPr="00AF5ADA">
        <w:rPr>
          <w:rFonts w:ascii="Times New Roman" w:hAnsi="Times New Roman"/>
          <w:sz w:val="24"/>
          <w:szCs w:val="24"/>
        </w:rPr>
        <w:t>»(</w:t>
      </w:r>
      <w:proofErr w:type="spellStart"/>
      <w:proofErr w:type="gramEnd"/>
      <w:r w:rsidRPr="00AF5ADA">
        <w:rPr>
          <w:rFonts w:ascii="Times New Roman" w:hAnsi="Times New Roman"/>
          <w:sz w:val="24"/>
          <w:szCs w:val="24"/>
        </w:rPr>
        <w:t>Семушина</w:t>
      </w:r>
      <w:proofErr w:type="spellEnd"/>
      <w:r w:rsidRPr="00AF5ADA">
        <w:rPr>
          <w:rFonts w:ascii="Times New Roman" w:hAnsi="Times New Roman"/>
          <w:sz w:val="24"/>
          <w:szCs w:val="24"/>
        </w:rPr>
        <w:t xml:space="preserve"> О.М., Чаплыгина А.В.)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 xml:space="preserve">Творческий дебют. Встреча молодых специалистов. 18.05.2017.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Шишкина Н.А., учитель русского языка – «Развитие логического мышления на уроках русского языка, как одно из условий успешного развития речи учащихся, при написании сочинений» 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Ученическая конференция «Юность  - науке»(21.04.2017.)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конференции «Юность – науке» приняли участие обучающие 4-7 классов. Были представлены проектно-исследовательские работы по направлениям: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- история – «Приамурье в свете русско-китайских отношений» (Чаплыгин Н., 7 класс, руководитель Кудряшова О.М.0</w:t>
      </w:r>
      <w:proofErr w:type="gramEnd"/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ОРКСЭ – «Православные храмы Комсомольска-на-Амуре» (Панкратов А., 4 класс, руководитель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биология – «Кактусы» (Савина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, 6 класс, руководитель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русский язык – «Фразеологизм в нашей жизни»  (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Осолодкова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А., 7 класс, руководитель Шишкина Н.А.)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английский язык – «Легенда о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Бокторе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Лубнина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А., 5 класс, руководитель Антонюк И.А.)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экономика - «Молекулярная кухня. Домашний ресторан» (Панкратова А., 6 класс, руководитель Сорокина М.Г.)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технология – «Мягкие игрушки» (Чаплыгин Н., 7 класс, руководитель Серебренникова О.А.)</w:t>
      </w:r>
    </w:p>
    <w:p w:rsidR="0077694C" w:rsidRPr="00AF5ADA" w:rsidRDefault="0077694C" w:rsidP="00AF5ADA">
      <w:pPr>
        <w:spacing w:after="0" w:line="240" w:lineRule="atLeast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Обучающиеся показали глубокие знания по темам своих проектов</w:t>
      </w:r>
    </w:p>
    <w:p w:rsidR="0077694C" w:rsidRPr="00AF5ADA" w:rsidRDefault="0077694C" w:rsidP="00AF5ADA">
      <w:pPr>
        <w:pStyle w:val="ad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color w:val="548DD4"/>
          <w:sz w:val="24"/>
          <w:szCs w:val="24"/>
        </w:rPr>
        <w:tab/>
      </w:r>
      <w:r w:rsidRPr="00AF5ADA">
        <w:rPr>
          <w:rFonts w:ascii="Times New Roman" w:hAnsi="Times New Roman"/>
          <w:b/>
          <w:sz w:val="24"/>
          <w:szCs w:val="24"/>
        </w:rPr>
        <w:t>Участие в конкурсах: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57"/>
        <w:gridCol w:w="2206"/>
        <w:gridCol w:w="1958"/>
        <w:gridCol w:w="691"/>
        <w:gridCol w:w="2268"/>
      </w:tblGrid>
      <w:tr w:rsidR="0077694C" w:rsidRPr="00AF5ADA" w:rsidTr="00AF5ADA">
        <w:tc>
          <w:tcPr>
            <w:tcW w:w="567" w:type="dxa"/>
            <w:vAlign w:val="center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7" w:type="dxa"/>
            <w:vAlign w:val="center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Ф.И.О. педагога-руководителя</w:t>
            </w:r>
          </w:p>
        </w:tc>
        <w:tc>
          <w:tcPr>
            <w:tcW w:w="2206" w:type="dxa"/>
            <w:vAlign w:val="center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выполненного проекта</w:t>
            </w:r>
          </w:p>
        </w:tc>
        <w:tc>
          <w:tcPr>
            <w:tcW w:w="1958" w:type="dxa"/>
            <w:vAlign w:val="center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91" w:type="dxa"/>
            <w:vAlign w:val="center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Описание проекта, оценка результатов</w:t>
            </w:r>
          </w:p>
        </w:tc>
      </w:tr>
      <w:tr w:rsidR="0077694C" w:rsidRPr="00AF5ADA" w:rsidTr="00AF5ADA">
        <w:tc>
          <w:tcPr>
            <w:tcW w:w="56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Сорокина М.Г.</w:t>
            </w:r>
          </w:p>
        </w:tc>
        <w:tc>
          <w:tcPr>
            <w:tcW w:w="7123" w:type="dxa"/>
            <w:gridSpan w:val="4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Олимпис</w:t>
            </w:r>
            <w:proofErr w:type="spellEnd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– Осенняя сессия» в режиме онлайн 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Русскийязык</w:t>
            </w:r>
            <w:proofErr w:type="spellEnd"/>
            <w:r w:rsidRPr="00AF5A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II </w:t>
            </w:r>
            <w:proofErr w:type="spell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степениДиплом</w:t>
            </w:r>
            <w:proofErr w:type="spellEnd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 Диплом II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 степени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Козлов И.</w:t>
            </w:r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</w:t>
            </w: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gridSpan w:val="4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Олимпис</w:t>
            </w:r>
            <w:proofErr w:type="spellEnd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– Весенняя  сессия» в режиме онлайн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58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Панкратов А.</w:t>
            </w:r>
          </w:p>
        </w:tc>
        <w:tc>
          <w:tcPr>
            <w:tcW w:w="691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58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58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58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«Львенок» (</w:t>
            </w:r>
            <w:proofErr w:type="spell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межпредметный</w:t>
            </w:r>
            <w:proofErr w:type="spellEnd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стартовый тур)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Тихонов 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Секан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ЛьвенокДжуниор</w:t>
            </w:r>
            <w:proofErr w:type="spellEnd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» (интеллектуальный тур)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Осолодков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94C" w:rsidRPr="00AF5ADA" w:rsidTr="00AF5ADA">
        <w:tc>
          <w:tcPr>
            <w:tcW w:w="56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«Мириады открытий»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«Увлекательное  путешествие  по странам и континентам: Африка»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Горошкова</w:t>
            </w:r>
            <w:proofErr w:type="spell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Доровской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Осолодкова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Чаплыгин Н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ДоровскаяП</w:t>
            </w:r>
            <w:proofErr w:type="spell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 степени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«Мириады открытий»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Волшебное  царство растений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Горошкова</w:t>
            </w:r>
            <w:proofErr w:type="spell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Доровской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Чаплыгин Н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ДоровскаяП</w:t>
            </w:r>
            <w:proofErr w:type="spell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 степени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77694C" w:rsidRPr="00AF5ADA" w:rsidTr="00AF5ADA">
        <w:tc>
          <w:tcPr>
            <w:tcW w:w="56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855" w:type="dxa"/>
            <w:gridSpan w:val="3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«Программа экологического воспитания в ДОУ»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3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3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Вопросы экологии»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7694C" w:rsidRPr="00AF5ADA" w:rsidTr="00AF5ADA">
        <w:tc>
          <w:tcPr>
            <w:tcW w:w="56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Чаплыгина АВ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55" w:type="dxa"/>
            <w:gridSpan w:val="3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«Игра – основной вид деятельности в ДОУ»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«Литературный сундучок»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Тихонов Егор</w:t>
            </w:r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7694C" w:rsidRPr="00AF5ADA" w:rsidTr="00AF5ADA">
        <w:tc>
          <w:tcPr>
            <w:tcW w:w="56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Серебренникова О.А.</w:t>
            </w: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«Потомки Пифагора» 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ГорошковаП</w:t>
            </w:r>
            <w:proofErr w:type="spell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ДоровскаяП</w:t>
            </w:r>
            <w:proofErr w:type="spell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Чаплыгин Н</w:t>
            </w:r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«Город мастеров»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Чаплыгин Н</w:t>
            </w:r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7694C" w:rsidRPr="00AF5ADA" w:rsidTr="00AF5ADA">
        <w:tc>
          <w:tcPr>
            <w:tcW w:w="56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vMerge w:val="restart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Кудряшова О.М.</w:t>
            </w: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«Мириады открытий</w:t>
            </w:r>
            <w:proofErr w:type="gram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spell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нфоурок</w:t>
            </w:r>
            <w:proofErr w:type="spell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ДоровскаяП</w:t>
            </w:r>
            <w:proofErr w:type="spell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Кудряшов В.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экологический </w:t>
            </w:r>
            <w:proofErr w:type="spellStart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фестеваль</w:t>
            </w:r>
            <w:proofErr w:type="spellEnd"/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Амурского тигра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4C" w:rsidRPr="00AF5ADA" w:rsidTr="00AF5ADA">
        <w:tc>
          <w:tcPr>
            <w:tcW w:w="56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Онлайн-викторина  «Негасимый огонь памяти» посвященный «Дню Неизвестного Солдата»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Горошкова</w:t>
            </w:r>
            <w:proofErr w:type="spell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Чаплыгин Н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4C" w:rsidRPr="00AF5ADA" w:rsidTr="00AF5ADA">
        <w:tc>
          <w:tcPr>
            <w:tcW w:w="567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Лавыгина</w:t>
            </w:r>
            <w:proofErr w:type="spellEnd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6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bCs/>
                <w:sz w:val="24"/>
                <w:szCs w:val="24"/>
              </w:rPr>
              <w:t>«Живая классика» муниципальный конкурс</w:t>
            </w:r>
          </w:p>
        </w:tc>
        <w:tc>
          <w:tcPr>
            <w:tcW w:w="195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gramStart"/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691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7694C" w:rsidRPr="00AF5ADA" w:rsidRDefault="0077694C" w:rsidP="00AF5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77694C" w:rsidRPr="00AF5ADA" w:rsidRDefault="0077694C" w:rsidP="00AF5ADA">
      <w:pPr>
        <w:pStyle w:val="ad"/>
        <w:spacing w:after="0" w:line="240" w:lineRule="atLeast"/>
        <w:ind w:left="765"/>
        <w:jc w:val="both"/>
        <w:rPr>
          <w:rFonts w:ascii="Times New Roman" w:hAnsi="Times New Roman"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 Заместителем директора по УМР Рунец А.И.  проводились индивидуальные беседы с педагогами Антонюк И.А., Шишкиной Н.А., Зуевым В.А. по вопросам:  «Работа со школьной  документацией», «Требования к современному уроку», «Работа с детьми, имеющими низкую мотивацию к обучению» и др. </w:t>
      </w:r>
    </w:p>
    <w:p w:rsidR="0077694C" w:rsidRPr="00AF5ADA" w:rsidRDefault="0077694C" w:rsidP="00AF5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Проведя анализ, методику «Критерии оценивания деятельности методического объединения», можно сделать вывод, что в целом работу ШМО можно считать удовлетворительной. Есть ряд проблемных зон, требующих особого  внимания руководителя МО и администрации школы:</w:t>
      </w:r>
    </w:p>
    <w:p w:rsidR="0077694C" w:rsidRPr="00AF5ADA" w:rsidRDefault="0077694C" w:rsidP="00AF5ADA">
      <w:pPr>
        <w:pStyle w:val="ad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Недостаточно активно идет работа по обобщению опыта работы внутри МО, относительно небольшое количество </w:t>
      </w:r>
      <w:proofErr w:type="spellStart"/>
      <w:r w:rsidRPr="00AF5ADA">
        <w:rPr>
          <w:rFonts w:ascii="Times New Roman" w:hAnsi="Times New Roman"/>
          <w:sz w:val="24"/>
          <w:szCs w:val="24"/>
        </w:rPr>
        <w:t>взаимопосещенных</w:t>
      </w:r>
      <w:proofErr w:type="spellEnd"/>
      <w:r w:rsidRPr="00AF5ADA">
        <w:rPr>
          <w:rFonts w:ascii="Times New Roman" w:hAnsi="Times New Roman"/>
          <w:sz w:val="24"/>
          <w:szCs w:val="24"/>
        </w:rPr>
        <w:t xml:space="preserve"> занятий;</w:t>
      </w:r>
    </w:p>
    <w:p w:rsidR="0077694C" w:rsidRPr="00AF5ADA" w:rsidRDefault="0077694C" w:rsidP="00AF5ADA">
      <w:pPr>
        <w:pStyle w:val="ad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Отсутствует информация с курсов повышения квалификации – чему научились, какую методическую помощь могут получить педагоги;</w:t>
      </w:r>
    </w:p>
    <w:p w:rsidR="0077694C" w:rsidRPr="00AF5ADA" w:rsidRDefault="0077694C" w:rsidP="00AF5ADA">
      <w:pPr>
        <w:pStyle w:val="ad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Недостаточный уровень подготовки к заседаниям МО.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, можно дать следующие рекомендации:</w:t>
      </w:r>
    </w:p>
    <w:p w:rsidR="0077694C" w:rsidRPr="00AF5ADA" w:rsidRDefault="0077694C" w:rsidP="00AF5ADA">
      <w:pPr>
        <w:pStyle w:val="ad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Педагогам </w:t>
      </w:r>
      <w:proofErr w:type="gramStart"/>
      <w:r w:rsidRPr="00AF5ADA">
        <w:rPr>
          <w:rFonts w:ascii="Times New Roman" w:hAnsi="Times New Roman"/>
          <w:sz w:val="24"/>
          <w:szCs w:val="24"/>
        </w:rPr>
        <w:t>предоставлять отчеты</w:t>
      </w:r>
      <w:proofErr w:type="gramEnd"/>
      <w:r w:rsidRPr="00AF5ADA">
        <w:rPr>
          <w:rFonts w:ascii="Times New Roman" w:hAnsi="Times New Roman"/>
          <w:sz w:val="24"/>
          <w:szCs w:val="24"/>
        </w:rPr>
        <w:t xml:space="preserve"> по пройденным курсам и семинарам; </w:t>
      </w:r>
    </w:p>
    <w:p w:rsidR="0077694C" w:rsidRPr="00AF5ADA" w:rsidRDefault="0077694C" w:rsidP="00AF5ADA">
      <w:pPr>
        <w:pStyle w:val="ad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Более профессионально и ответственно готовиться к участию и поведению заседаний и педсоветов, недель по направлениям;</w:t>
      </w:r>
    </w:p>
    <w:p w:rsidR="0077694C" w:rsidRPr="00AF5ADA" w:rsidRDefault="0077694C" w:rsidP="00AF5ADA">
      <w:pPr>
        <w:pStyle w:val="ad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Активно демонстрировать профессиональный опыт: презентации, проведение открытых уроков, мастер-классы и т.д.;</w:t>
      </w:r>
    </w:p>
    <w:p w:rsidR="0077694C" w:rsidRPr="00AF5ADA" w:rsidRDefault="0077694C" w:rsidP="00AF5ADA">
      <w:pPr>
        <w:pStyle w:val="ad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Принимать активное участие в профессиональных конкурсах, публиковать авторские материалы в  сетевых сообществах, электронных изданиях, собственных сайтах.</w:t>
      </w:r>
    </w:p>
    <w:p w:rsidR="0077694C" w:rsidRPr="00AF5ADA" w:rsidRDefault="0077694C" w:rsidP="00AF5ADA">
      <w:pPr>
        <w:pStyle w:val="ad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Строго следовать срокам планируемой работы.</w:t>
      </w:r>
    </w:p>
    <w:p w:rsidR="0077694C" w:rsidRPr="00AF5ADA" w:rsidRDefault="0077694C" w:rsidP="00AF5ADA">
      <w:pPr>
        <w:pStyle w:val="ad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Оставить в планировании на 2017/2018 учебный год следующие </w:t>
      </w:r>
      <w:r w:rsidRPr="00AF5ADA">
        <w:rPr>
          <w:rFonts w:ascii="Times New Roman" w:hAnsi="Times New Roman"/>
          <w:i/>
          <w:sz w:val="24"/>
          <w:szCs w:val="24"/>
        </w:rPr>
        <w:t>задачи</w:t>
      </w:r>
      <w:r w:rsidRPr="00AF5ADA">
        <w:rPr>
          <w:rFonts w:ascii="Times New Roman" w:hAnsi="Times New Roman"/>
          <w:sz w:val="24"/>
          <w:szCs w:val="24"/>
        </w:rPr>
        <w:t>, решение которых требует особого внимания:</w:t>
      </w:r>
    </w:p>
    <w:p w:rsidR="0077694C" w:rsidRPr="00AF5ADA" w:rsidRDefault="0077694C" w:rsidP="00AF5ADA">
      <w:pPr>
        <w:pStyle w:val="ad"/>
        <w:numPr>
          <w:ilvl w:val="0"/>
          <w:numId w:val="3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совершенствование педагогического мастерства педагогов;</w:t>
      </w:r>
    </w:p>
    <w:p w:rsidR="0077694C" w:rsidRPr="00AF5ADA" w:rsidRDefault="0077694C" w:rsidP="00AF5ADA">
      <w:pPr>
        <w:pStyle w:val="ad"/>
        <w:numPr>
          <w:ilvl w:val="0"/>
          <w:numId w:val="3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повышение качества проведения занятий;</w:t>
      </w:r>
    </w:p>
    <w:p w:rsidR="0077694C" w:rsidRPr="00AF5ADA" w:rsidRDefault="0077694C" w:rsidP="00AF5ADA">
      <w:pPr>
        <w:pStyle w:val="ad"/>
        <w:numPr>
          <w:ilvl w:val="0"/>
          <w:numId w:val="3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выявление, обобщение и распространение положительного опыта педагогов.</w:t>
      </w:r>
    </w:p>
    <w:p w:rsidR="00AF5ADA" w:rsidRDefault="00AF5ADA" w:rsidP="00AF5ADA">
      <w:pPr>
        <w:tabs>
          <w:tab w:val="left" w:pos="543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94C" w:rsidRPr="00AF5ADA" w:rsidRDefault="0077694C" w:rsidP="00AF5ADA">
      <w:pPr>
        <w:tabs>
          <w:tab w:val="left" w:pos="543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</w:r>
    </w:p>
    <w:p w:rsidR="0077694C" w:rsidRPr="00AF5ADA" w:rsidRDefault="0077694C" w:rsidP="00AF5ADA">
      <w:pPr>
        <w:pStyle w:val="ab"/>
        <w:numPr>
          <w:ilvl w:val="0"/>
          <w:numId w:val="24"/>
        </w:numPr>
        <w:spacing w:after="0" w:line="240" w:lineRule="atLeast"/>
        <w:jc w:val="both"/>
      </w:pPr>
      <w:r w:rsidRPr="00AF5ADA">
        <w:rPr>
          <w:b/>
        </w:rPr>
        <w:lastRenderedPageBreak/>
        <w:t>Работа  со школьной документацией</w:t>
      </w:r>
    </w:p>
    <w:p w:rsidR="0077694C" w:rsidRPr="00AF5ADA" w:rsidRDefault="0077694C" w:rsidP="00AF5ADA">
      <w:pPr>
        <w:pStyle w:val="ab"/>
        <w:spacing w:after="0" w:line="240" w:lineRule="atLeast"/>
        <w:ind w:left="-567" w:firstLine="567"/>
        <w:jc w:val="both"/>
        <w:rPr>
          <w:b/>
        </w:rPr>
      </w:pPr>
      <w:r w:rsidRPr="00AF5ADA">
        <w:t xml:space="preserve">В течение учебного года  регулярно  проверялись классные журналы. Цели проверки:  выполнение  учебной программы, культура оформления, объективность оценок, дозировка домашнего задания и т.д. </w:t>
      </w:r>
    </w:p>
    <w:p w:rsidR="0077694C" w:rsidRPr="00AF5ADA" w:rsidRDefault="0077694C" w:rsidP="00AF5ADA">
      <w:pPr>
        <w:pStyle w:val="ab"/>
        <w:spacing w:after="0" w:line="240" w:lineRule="atLeast"/>
        <w:ind w:left="-567" w:firstLine="567"/>
        <w:jc w:val="both"/>
        <w:rPr>
          <w:b/>
        </w:rPr>
      </w:pPr>
      <w:r w:rsidRPr="00AF5ADA">
        <w:t>По  итогам проверок составлены  аналитические справки. Кроме  журналов  в течение года велась проверка  личных дел учащихся, дневников учащихся 1- 9 классов, рабочих тетрадей и тетрадей для контрольных работ.</w:t>
      </w:r>
    </w:p>
    <w:p w:rsidR="0077694C" w:rsidRPr="00AF5ADA" w:rsidRDefault="0077694C" w:rsidP="00AF5ADA">
      <w:pPr>
        <w:pStyle w:val="ab"/>
        <w:numPr>
          <w:ilvl w:val="0"/>
          <w:numId w:val="24"/>
        </w:numPr>
        <w:spacing w:after="0" w:line="240" w:lineRule="atLeast"/>
        <w:jc w:val="both"/>
        <w:rPr>
          <w:b/>
        </w:rPr>
      </w:pPr>
      <w:proofErr w:type="spellStart"/>
      <w:r w:rsidRPr="00AF5ADA">
        <w:rPr>
          <w:b/>
        </w:rPr>
        <w:t>Внутришкольный</w:t>
      </w:r>
      <w:proofErr w:type="spellEnd"/>
      <w:r w:rsidRPr="00AF5ADA">
        <w:rPr>
          <w:b/>
        </w:rPr>
        <w:t xml:space="preserve"> контроль.</w:t>
      </w:r>
    </w:p>
    <w:p w:rsidR="0077694C" w:rsidRPr="00AF5ADA" w:rsidRDefault="0077694C" w:rsidP="00AF5ADA">
      <w:pPr>
        <w:pStyle w:val="ab"/>
        <w:spacing w:after="0" w:line="240" w:lineRule="atLeast"/>
        <w:ind w:left="-567" w:firstLine="567"/>
        <w:jc w:val="both"/>
      </w:pPr>
      <w:proofErr w:type="spellStart"/>
      <w:r w:rsidRPr="00AF5ADA">
        <w:t>Внутришкольный</w:t>
      </w:r>
      <w:proofErr w:type="spellEnd"/>
      <w:r w:rsidRPr="00AF5ADA">
        <w:t xml:space="preserve"> контроль был спланирован по принципу гласности и открытости. Вопрос систематического контроля учебно-воспитательного процесса явился одним из основных в управлении ходом этого процесса. Правильно выбранные  формы  помогали  получить полную и всестороннюю информацию о состоянии учебно-воспитательной работы в школе, каждую проверку администрация  школы проводила в определенной последовательности (подготовительный этап, сбор необходимой информации, ее анализ и обсуждение, проверка исполнения указаний). Важным моментом любой проверки было наличие планов заданий и ознакомление с ними контролирующих и контролируемых лиц. Правильно организованный </w:t>
      </w:r>
      <w:proofErr w:type="spellStart"/>
      <w:r w:rsidRPr="00AF5ADA">
        <w:t>внутришкольный</w:t>
      </w:r>
      <w:proofErr w:type="spellEnd"/>
      <w:r w:rsidRPr="00AF5ADA">
        <w:t xml:space="preserve">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  </w:t>
      </w:r>
    </w:p>
    <w:p w:rsidR="0077694C" w:rsidRPr="00AF5ADA" w:rsidRDefault="0077694C" w:rsidP="00AF5ADA">
      <w:pPr>
        <w:pStyle w:val="ab"/>
        <w:spacing w:after="0" w:line="240" w:lineRule="atLeast"/>
        <w:ind w:left="-567" w:firstLine="567"/>
        <w:jc w:val="both"/>
        <w:rPr>
          <w:b/>
        </w:rPr>
      </w:pPr>
      <w:r w:rsidRPr="00AF5ADA">
        <w:t xml:space="preserve">Основными элементами контроля учебно-воспитательного процесса  в 2015-2016 учебном году явились: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·        контроль  над ведением документации;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·        контроль над качеством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УУД;          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·        контроль над объемом выполнения учебных программ;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·        контроль над успеваемостью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в школе;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·        контроль  над посещаемостью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учебных занятий. </w:t>
      </w:r>
    </w:p>
    <w:p w:rsidR="0077694C" w:rsidRPr="00AF5ADA" w:rsidRDefault="0077694C" w:rsidP="00AF5AD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В течение  учебного года   заместителем директора по УМР осуществлялся контроль над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  учителей, проводились дополнительные  занятия, кроме того, были использованы резервные часы, предусмотренные учителями при составлении календарно-тематического планирования. Благодаря проведенным мероприятиям, программы по всем  предметам учебного плана во всех  классах в 2016–2017 учебном году выполнены в полном объеме. </w:t>
      </w:r>
    </w:p>
    <w:p w:rsidR="0077694C" w:rsidRPr="00AF5ADA" w:rsidRDefault="0077694C" w:rsidP="00AF5ADA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По плану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контроля администрацией школы посещались уроки учителей и в рабочем порядке. Основные  цели посещения и контроля уроков: </w:t>
      </w:r>
    </w:p>
    <w:p w:rsidR="0077694C" w:rsidRPr="00AF5ADA" w:rsidRDefault="0077694C" w:rsidP="00AF5ADA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владение программным материалом и методикой обучения различных категорий учащихся.</w:t>
      </w:r>
    </w:p>
    <w:p w:rsidR="0077694C" w:rsidRPr="00AF5ADA" w:rsidRDefault="0077694C" w:rsidP="00AF5ADA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классно-обобщающий контроль. </w:t>
      </w:r>
    </w:p>
    <w:p w:rsidR="0077694C" w:rsidRPr="00AF5ADA" w:rsidRDefault="0077694C" w:rsidP="00AF5ADA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преемственность.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аттестация педагогических работников.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использование новых технологий (личностно-ориентированное обучение,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технологии,  информационные технологии,  групповые и коллективные технологии и др.). 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color w:val="000000"/>
          <w:sz w:val="24"/>
          <w:szCs w:val="24"/>
        </w:rPr>
        <w:t>Работа педагогического коллектива со способными и одаренными учащимися</w:t>
      </w:r>
    </w:p>
    <w:p w:rsidR="0077694C" w:rsidRPr="00AF5ADA" w:rsidRDefault="0077694C" w:rsidP="00AF5ADA">
      <w:pPr>
        <w:spacing w:after="0" w:line="240" w:lineRule="atLeast"/>
        <w:ind w:left="10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На протяжении ряда лет в школе продолжается реализация программы по работе со способными детьми. Работа </w:t>
      </w: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>, имеющими повышенную мотивацию к учебно-познавательной деятельности продолжает оставаться одним из приоритетных</w:t>
      </w:r>
      <w:r w:rsidRPr="00AF5ADA">
        <w:rPr>
          <w:rFonts w:ascii="Times New Roman" w:hAnsi="Times New Roman" w:cs="Times New Roman"/>
          <w:sz w:val="24"/>
          <w:szCs w:val="24"/>
        </w:rPr>
        <w:t xml:space="preserve"> направлений в школе и  осуществляется через содержание образования, внеклассную и внешкольную  работу.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программы:  создание благоприятных условий для выявления, сопровождения и поддержки </w:t>
      </w:r>
      <w:r w:rsidRPr="00AF5ADA">
        <w:rPr>
          <w:rFonts w:ascii="Times New Roman" w:hAnsi="Times New Roman" w:cs="Times New Roman"/>
          <w:b/>
          <w:color w:val="000000"/>
          <w:sz w:val="24"/>
          <w:szCs w:val="24"/>
        </w:rPr>
        <w:t>способных детей.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7694C" w:rsidRPr="00AF5ADA" w:rsidRDefault="00AF5ADA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7694C" w:rsidRPr="00AF5ADA">
        <w:rPr>
          <w:rFonts w:ascii="Times New Roman" w:hAnsi="Times New Roman" w:cs="Times New Roman"/>
          <w:sz w:val="24"/>
          <w:szCs w:val="24"/>
        </w:rPr>
        <w:t xml:space="preserve"> Обновить  нормативно - правовую базу работы со способными детьми.</w:t>
      </w:r>
    </w:p>
    <w:p w:rsidR="0077694C" w:rsidRPr="00AF5ADA" w:rsidRDefault="00AF5ADA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7694C" w:rsidRPr="00AF5ADA">
        <w:rPr>
          <w:rFonts w:ascii="Times New Roman" w:hAnsi="Times New Roman" w:cs="Times New Roman"/>
          <w:sz w:val="24"/>
          <w:szCs w:val="24"/>
        </w:rPr>
        <w:t>Повысить доступность образовательных услуг в сфере образования, спорта, культуры и искусства, направленных на развитие способностей детей, имеющих повышенную мотивацию к обучению.</w:t>
      </w:r>
    </w:p>
    <w:p w:rsidR="0077694C" w:rsidRPr="00AF5ADA" w:rsidRDefault="00AF5ADA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694C" w:rsidRPr="00AF5ADA">
        <w:rPr>
          <w:rFonts w:ascii="Times New Roman" w:hAnsi="Times New Roman" w:cs="Times New Roman"/>
          <w:sz w:val="24"/>
          <w:szCs w:val="24"/>
        </w:rPr>
        <w:t xml:space="preserve">Обеспечить возможность участия </w:t>
      </w:r>
      <w:r w:rsidR="0077694C" w:rsidRPr="00AF5ADA">
        <w:rPr>
          <w:rFonts w:ascii="Times New Roman" w:hAnsi="Times New Roman" w:cs="Times New Roman"/>
          <w:color w:val="000000"/>
          <w:sz w:val="24"/>
          <w:szCs w:val="24"/>
        </w:rPr>
        <w:t>способных детей</w:t>
      </w:r>
      <w:r w:rsidR="0077694C" w:rsidRPr="00AF5ADA">
        <w:rPr>
          <w:rFonts w:ascii="Times New Roman" w:hAnsi="Times New Roman" w:cs="Times New Roman"/>
          <w:sz w:val="24"/>
          <w:szCs w:val="24"/>
        </w:rPr>
        <w:t xml:space="preserve"> в конкурсах, соревнованиях, олимпиадах.</w:t>
      </w:r>
    </w:p>
    <w:p w:rsidR="0077694C" w:rsidRPr="00AF5ADA" w:rsidRDefault="00AF5ADA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="0077694C" w:rsidRPr="00AF5ADA">
        <w:rPr>
          <w:rFonts w:ascii="Times New Roman" w:hAnsi="Times New Roman" w:cs="Times New Roman"/>
          <w:sz w:val="24"/>
          <w:szCs w:val="24"/>
        </w:rPr>
        <w:t>Повысить квалификацию имеющихся кадров, привлечь кадры способные к сопровождению талантливых детей.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ab/>
        <w:t xml:space="preserve">Большая работа в направлении работы 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учащимися, имеющими повышенную мотивацию к учебно-познавательной деятельности ведется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через работу ШМО.  На</w:t>
      </w:r>
      <w:r w:rsidRPr="00AF5ADA">
        <w:rPr>
          <w:rFonts w:ascii="Times New Roman" w:hAnsi="Times New Roman" w:cs="Times New Roman"/>
          <w:sz w:val="24"/>
          <w:szCs w:val="24"/>
        </w:rPr>
        <w:t xml:space="preserve"> заседаниях ШМО учителя изучают нормативные документы, совершенствуют свое методического мастерство, обмениваются опытом работы с детьми разного уровня воспитанности и обученности, в том числе, и с детьми, проявляющими способности в той или иной области деятельности. 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Выявление и сопровождение творческих, интеллектуальных, спортивных детей проводится через привлечение их к участию во Всероссийских олимпиадах школьников, интеллектуальных марафонах, интеллектуальных и интерактивных играх, конкурсах, фестивалях, смотрах, конференциях, спортивных соревнованиях и т.д. 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Учащиеся школы принимали участие:</w:t>
      </w:r>
    </w:p>
    <w:p w:rsidR="0077694C" w:rsidRPr="00AF5ADA" w:rsidRDefault="0077694C" w:rsidP="00AF5ADA">
      <w:pPr>
        <w:pStyle w:val="ad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Всероссийской  онлайн-викторине по  истории Отечества </w:t>
      </w:r>
      <w:proofErr w:type="gramStart"/>
      <w:r w:rsidRPr="00AF5A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F5ADA">
        <w:rPr>
          <w:rFonts w:ascii="Times New Roman" w:hAnsi="Times New Roman"/>
          <w:sz w:val="24"/>
          <w:szCs w:val="24"/>
        </w:rPr>
        <w:t>2 учащиеся 9 класса, учитель истории Кудряшова О.М.)</w:t>
      </w:r>
    </w:p>
    <w:p w:rsidR="0077694C" w:rsidRPr="00AF5ADA" w:rsidRDefault="0077694C" w:rsidP="00AF5ADA">
      <w:pPr>
        <w:pStyle w:val="ad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Всероссийская онлайн-викторина по  Великой Отечественной войне (11 учащиеся 7,8,9 класса, учитель истории Кудряшова О.М.)</w:t>
      </w:r>
    </w:p>
    <w:p w:rsidR="0077694C" w:rsidRPr="00AF5ADA" w:rsidRDefault="0077694C" w:rsidP="00AF5ADA">
      <w:pPr>
        <w:pStyle w:val="ad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Краевой </w:t>
      </w:r>
      <w:r w:rsidRPr="00AF5ADA">
        <w:rPr>
          <w:rFonts w:ascii="Times New Roman" w:hAnsi="Times New Roman"/>
          <w:bCs/>
          <w:sz w:val="24"/>
          <w:szCs w:val="24"/>
        </w:rPr>
        <w:t>онлайн-викторине  «Негасимый огонь памяти» посвященный «Дню Неизвестного Солдата» (4 учащиеся 7, 9 класса, учитель истории Кудряшова О.М.)</w:t>
      </w:r>
    </w:p>
    <w:p w:rsidR="0077694C" w:rsidRPr="00AF5ADA" w:rsidRDefault="0077694C" w:rsidP="00AF5ADA">
      <w:pPr>
        <w:pStyle w:val="ad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bCs/>
          <w:sz w:val="24"/>
          <w:szCs w:val="24"/>
        </w:rPr>
        <w:t xml:space="preserve">Краевом </w:t>
      </w:r>
      <w:proofErr w:type="gramStart"/>
      <w:r w:rsidRPr="00AF5ADA"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End"/>
      <w:r w:rsidRPr="00AF5ADA">
        <w:rPr>
          <w:rFonts w:ascii="Times New Roman" w:hAnsi="Times New Roman"/>
          <w:color w:val="000000"/>
          <w:sz w:val="24"/>
          <w:szCs w:val="24"/>
        </w:rPr>
        <w:t xml:space="preserve"> на знание избирательного законодательства Российской Федерации (2 учащиеся 9 класса, зам по УМР Рунец А.И.)</w:t>
      </w:r>
    </w:p>
    <w:p w:rsidR="0077694C" w:rsidRPr="00AF5ADA" w:rsidRDefault="0077694C" w:rsidP="00AF5ADA">
      <w:pPr>
        <w:spacing w:after="0" w:line="240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мае 2017 года пошла общешкольная ученическая конференция «Юность – науке»,  в которой приняли участие 8 учащихся с проектами: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«Православные храмы Комсомольска-на-Амуре» - 4 класс – Панкратов А. (ОПК, руководитель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«Легенда о Боктор» - 5 класс –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Лубнина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А. (английский язык, руководитель Антонюк И.А.)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«Молекулярная кухня. Домашний ресторан» - 6 класс – Панкратова А. (технология, руководитель Сорокина М.Г.)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«Кактусы» - 6 класс – Савина Э. (биология, руководитель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«Приамурье в свете русско-китайских отношений» - 7 класс – Чаплыгин Н. (история-краеведение, руководитель Кудряшова О.М.)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«Мягкая игрушка» - 7 класс - Чаплыгин Н. (технология, руководитель Серебренникова О.А.)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Большую работу в течение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работы со способными детьми проводят педагоги: </w:t>
      </w:r>
    </w:p>
    <w:p w:rsidR="0077694C" w:rsidRPr="00AF5ADA" w:rsidRDefault="0077694C" w:rsidP="00AF5ADA">
      <w:pPr>
        <w:pStyle w:val="ad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Учитель математики, технологии  Серебренникова О.А</w:t>
      </w:r>
      <w:r w:rsidRPr="00AF5ADA">
        <w:rPr>
          <w:rFonts w:ascii="Times New Roman" w:hAnsi="Times New Roman"/>
          <w:sz w:val="24"/>
          <w:szCs w:val="24"/>
        </w:rPr>
        <w:t>.   с учащимися школы приняли участие в конкурсах: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Всероссийский конкурс «Потомки Пифагора», 5 учащихся 6,7 класс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Муниципальный конкурс «Город мастеров», 3 учащийся 6, 7 класс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Наиболее полно смогли проявить себя учащиеся в рамках проведения предметной недели по математике и технологии. В рамках недели прошли следующие  игры и викторины:  «Счастливый случай», «Самый умный», интеллектуальные и творческие задания. Все </w:t>
      </w:r>
      <w:r w:rsidRPr="00AF5ADA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в рамках недели математики и технологии носили открытый и состязательный характер. Проведение данных мероприятий позволило привлечь к участию учащихся разных возрастных категорий. Задания носили интеллектуальный характер, выходящий за рамки школьной программы, что требовало от участников нестандартного решения, логического подхода и математического мышления. По итогам конкурсов, викторин участники награждены грамотами, дипломами. </w:t>
      </w:r>
    </w:p>
    <w:p w:rsidR="0077694C" w:rsidRPr="00AF5ADA" w:rsidRDefault="0077694C" w:rsidP="00AF5ADA">
      <w:pPr>
        <w:pStyle w:val="ad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 xml:space="preserve">Учитель  биологии, географии </w:t>
      </w:r>
      <w:proofErr w:type="spellStart"/>
      <w:r w:rsidRPr="00AF5ADA">
        <w:rPr>
          <w:rFonts w:ascii="Times New Roman" w:hAnsi="Times New Roman"/>
          <w:b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/>
          <w:b/>
          <w:sz w:val="24"/>
          <w:szCs w:val="24"/>
        </w:rPr>
        <w:t xml:space="preserve"> Т.В</w:t>
      </w:r>
      <w:r w:rsidRPr="00AF5ADA">
        <w:rPr>
          <w:rFonts w:ascii="Times New Roman" w:hAnsi="Times New Roman"/>
          <w:sz w:val="24"/>
          <w:szCs w:val="24"/>
        </w:rPr>
        <w:t xml:space="preserve">. с учащимися приняли участие    в  интеллектуальных и интерактивных играх, </w:t>
      </w:r>
      <w:proofErr w:type="gramStart"/>
      <w:r w:rsidRPr="00AF5ADA">
        <w:rPr>
          <w:rFonts w:ascii="Times New Roman" w:hAnsi="Times New Roman"/>
          <w:sz w:val="24"/>
          <w:szCs w:val="24"/>
        </w:rPr>
        <w:t>интернет-олимпиадах</w:t>
      </w:r>
      <w:proofErr w:type="gramEnd"/>
      <w:r w:rsidRPr="00AF5ADA">
        <w:rPr>
          <w:rFonts w:ascii="Times New Roman" w:hAnsi="Times New Roman"/>
          <w:sz w:val="24"/>
          <w:szCs w:val="24"/>
        </w:rPr>
        <w:t xml:space="preserve">,  интернет-проектах. 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>- «Мириады открытий</w:t>
      </w:r>
      <w:proofErr w:type="gramStart"/>
      <w:r w:rsidRPr="00AF5ADA">
        <w:rPr>
          <w:rFonts w:ascii="Times New Roman" w:hAnsi="Times New Roman" w:cs="Times New Roman"/>
          <w:bCs/>
          <w:sz w:val="24"/>
          <w:szCs w:val="24"/>
        </w:rPr>
        <w:t>»«</w:t>
      </w:r>
      <w:proofErr w:type="gramEnd"/>
      <w:r w:rsidRPr="00AF5ADA">
        <w:rPr>
          <w:rFonts w:ascii="Times New Roman" w:hAnsi="Times New Roman" w:cs="Times New Roman"/>
          <w:bCs/>
          <w:sz w:val="24"/>
          <w:szCs w:val="24"/>
        </w:rPr>
        <w:t>Увлекательное  путешествие  по странам и континентам: Африка», 10 участников 6,7 класс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>- «Мириады открытий» Волшебное  царство растений, 9 участников 6,7 класс.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Горошкова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Полина, Чаплыгин Никита,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СавинаЭльвира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, Горошков Данил  также проявили свои интеллектуальные  способности во время проведения недели биологии, географии, экологии, которая прошла под девизом «Без экологии, географии, биологии – вы нигде!» Задания носили интеллектуальный и практический  характер, выходящий за рамки школьной программы, что требовало от участников нестандартного решения, логического подхода. В рамках недели прошли следующие мероприятия: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интерактивные игры «Лягушки, змеи и прочие», «Устами младенца», «Узнай животное по описанию»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по городам и весям «Город Комсомольск-на-Амуре»,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викторины «Что ты знаешь о Комсомольском районе», «Самый, самый в географии», «Наши пернатые друзья»,</w:t>
      </w:r>
    </w:p>
    <w:p w:rsidR="0077694C" w:rsidRPr="00AF5ADA" w:rsidRDefault="0077694C" w:rsidP="00AF5ADA">
      <w:pPr>
        <w:pStyle w:val="ad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 xml:space="preserve">Учитель истории, </w:t>
      </w:r>
      <w:proofErr w:type="gramStart"/>
      <w:r w:rsidRPr="00AF5ADA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AF5ADA">
        <w:rPr>
          <w:rFonts w:ascii="Times New Roman" w:hAnsi="Times New Roman"/>
          <w:b/>
          <w:sz w:val="24"/>
          <w:szCs w:val="24"/>
        </w:rPr>
        <w:t xml:space="preserve"> Кудряшова О.М.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рамках месячника патриотического воспитания была проведена неделя обществознания и истории (учитель Кудряшова О.М), в которой приняли участие учащиеся школы с 1 по 9 класс. Участники показали хорошие знания. Лучшими были учащиеся 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Горошкова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Полина, Савина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, Панкратов А., Чаплыгин Н.,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Д. Проведены следующие мероприятия: интеллектуальный марафон «Знаешь ли ты Россию», «История России в произведениях русских поэтов»; олимпиада по краеведению «Где родился, там и пригодился», конкурс рисунков «Это Родина Моя!», музыкально-литературная композиция «Когда поют солдаты».  Победителям вручены грамоты, призы. В течение года учителем были организовано участие учащихся  во всероссийской  онлайн-викторине по знанию истории Отечества и Великой Отечественной войне, а так же участие во всероссийских дистанционных  конкурсах: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 xml:space="preserve">- «Мириады открытий» </w:t>
      </w:r>
      <w:proofErr w:type="spellStart"/>
      <w:r w:rsidRPr="00AF5ADA">
        <w:rPr>
          <w:rFonts w:ascii="Times New Roman" w:hAnsi="Times New Roman" w:cs="Times New Roman"/>
          <w:bCs/>
          <w:sz w:val="24"/>
          <w:szCs w:val="24"/>
        </w:rPr>
        <w:t>Инфоурок</w:t>
      </w:r>
      <w:r w:rsidRPr="00AF5ADA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>, 2 участников 6,7 класс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 xml:space="preserve">- Муниципальный экологический </w:t>
      </w:r>
      <w:proofErr w:type="spellStart"/>
      <w:r w:rsidRPr="00AF5ADA">
        <w:rPr>
          <w:rFonts w:ascii="Times New Roman" w:hAnsi="Times New Roman" w:cs="Times New Roman"/>
          <w:bCs/>
          <w:sz w:val="24"/>
          <w:szCs w:val="24"/>
        </w:rPr>
        <w:t>фестеваль</w:t>
      </w:r>
      <w:proofErr w:type="spellEnd"/>
      <w:r w:rsidRPr="00AF5ADA">
        <w:rPr>
          <w:rFonts w:ascii="Times New Roman" w:hAnsi="Times New Roman" w:cs="Times New Roman"/>
          <w:bCs/>
          <w:sz w:val="24"/>
          <w:szCs w:val="24"/>
        </w:rPr>
        <w:t xml:space="preserve"> День Амурского тигра, 3 участника 1,6, 7 класс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>- Онлайн-викторина  «Негасимый огонь памяти» посвященный «Дню Неизвестного Солдата», 4 участника 7,9 класс.</w:t>
      </w:r>
    </w:p>
    <w:p w:rsidR="0077694C" w:rsidRPr="00AF5ADA" w:rsidRDefault="0077694C" w:rsidP="00AF5ADA">
      <w:pPr>
        <w:pStyle w:val="ad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 xml:space="preserve">Учителя русского языка и литературы Шишкина Н.А., </w:t>
      </w:r>
      <w:proofErr w:type="spellStart"/>
      <w:r w:rsidRPr="00AF5ADA">
        <w:rPr>
          <w:rFonts w:ascii="Times New Roman" w:hAnsi="Times New Roman"/>
          <w:b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/>
          <w:b/>
          <w:sz w:val="24"/>
          <w:szCs w:val="24"/>
        </w:rPr>
        <w:t xml:space="preserve"> О.</w:t>
      </w:r>
      <w:proofErr w:type="gramStart"/>
      <w:r w:rsidRPr="00AF5ADA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Неделя русского языка и литературы прошла в рамках мирно-патриотического месячника.   Ребята разгадывали ребусы, кроссворды, загадки, участвовали в викторине по творчеству писателей, конкурсе рисунков по страницам литературных произведений.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Учителями-предметниками  была проведена работа по  участию  обучающихся в конкурсах:</w:t>
      </w:r>
      <w:proofErr w:type="gramEnd"/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>- Муниципальный конкурс «Живая классика» , 1 участник 6 класс.</w:t>
      </w:r>
    </w:p>
    <w:p w:rsidR="0077694C" w:rsidRPr="00AF5ADA" w:rsidRDefault="0077694C" w:rsidP="00AF5ADA">
      <w:pPr>
        <w:pStyle w:val="ad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 xml:space="preserve">Учитель начальных классов Сорокина М.Г.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Мария Геннадьевна является также одним из мобильных в вопросах участия обучающихся  в районных конкурсах, интеллектуальных и интерактивных играх,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интернет-олимпиадах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,  интернет-проектах., проводит большую работу с детьми 1,2,4 классов, имеющих повышенную мотивацию в обучении.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bCs/>
          <w:sz w:val="24"/>
          <w:szCs w:val="24"/>
        </w:rPr>
        <w:lastRenderedPageBreak/>
        <w:t>- «</w:t>
      </w:r>
      <w:proofErr w:type="spellStart"/>
      <w:r w:rsidRPr="00AF5ADA">
        <w:rPr>
          <w:rFonts w:ascii="Times New Roman" w:hAnsi="Times New Roman" w:cs="Times New Roman"/>
          <w:bCs/>
          <w:sz w:val="24"/>
          <w:szCs w:val="24"/>
        </w:rPr>
        <w:t>Олимпис</w:t>
      </w:r>
      <w:proofErr w:type="spellEnd"/>
      <w:r w:rsidRPr="00AF5ADA">
        <w:rPr>
          <w:rFonts w:ascii="Times New Roman" w:hAnsi="Times New Roman" w:cs="Times New Roman"/>
          <w:bCs/>
          <w:sz w:val="24"/>
          <w:szCs w:val="24"/>
        </w:rPr>
        <w:t xml:space="preserve"> 2016 – Осенняя сессия» в режиме онлайн (русский и литература, математика, окружающий мир, английский язык, информатика и ИКТ, биология, география, 8 участников 1,4,5,6,7 классы</w:t>
      </w:r>
      <w:proofErr w:type="gram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bCs/>
          <w:sz w:val="24"/>
          <w:szCs w:val="24"/>
        </w:rPr>
        <w:t>- «</w:t>
      </w:r>
      <w:proofErr w:type="spellStart"/>
      <w:r w:rsidRPr="00AF5ADA">
        <w:rPr>
          <w:rFonts w:ascii="Times New Roman" w:hAnsi="Times New Roman" w:cs="Times New Roman"/>
          <w:bCs/>
          <w:sz w:val="24"/>
          <w:szCs w:val="24"/>
        </w:rPr>
        <w:t>Олимпис</w:t>
      </w:r>
      <w:proofErr w:type="spellEnd"/>
      <w:r w:rsidRPr="00AF5ADA">
        <w:rPr>
          <w:rFonts w:ascii="Times New Roman" w:hAnsi="Times New Roman" w:cs="Times New Roman"/>
          <w:bCs/>
          <w:sz w:val="24"/>
          <w:szCs w:val="24"/>
        </w:rPr>
        <w:t xml:space="preserve"> 2016 – Весенняя  сессия» в режиме онлайн ((русский и литература, математика, окружающий мир, английский язык, информатика и ИКТ), 1 участник 4 класс.</w:t>
      </w:r>
      <w:proofErr w:type="gramEnd"/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>- «Львенок» (</w:t>
      </w:r>
      <w:proofErr w:type="spellStart"/>
      <w:r w:rsidRPr="00AF5ADA">
        <w:rPr>
          <w:rFonts w:ascii="Times New Roman" w:hAnsi="Times New Roman" w:cs="Times New Roman"/>
          <w:bCs/>
          <w:sz w:val="24"/>
          <w:szCs w:val="24"/>
        </w:rPr>
        <w:t>межпредметный</w:t>
      </w:r>
      <w:proofErr w:type="spellEnd"/>
      <w:r w:rsidRPr="00AF5ADA">
        <w:rPr>
          <w:rFonts w:ascii="Times New Roman" w:hAnsi="Times New Roman" w:cs="Times New Roman"/>
          <w:bCs/>
          <w:sz w:val="24"/>
          <w:szCs w:val="24"/>
        </w:rPr>
        <w:t xml:space="preserve"> стартовый тур), 3 </w:t>
      </w:r>
      <w:proofErr w:type="spellStart"/>
      <w:r w:rsidRPr="00AF5ADA">
        <w:rPr>
          <w:rFonts w:ascii="Times New Roman" w:hAnsi="Times New Roman" w:cs="Times New Roman"/>
          <w:bCs/>
          <w:sz w:val="24"/>
          <w:szCs w:val="24"/>
        </w:rPr>
        <w:t>учстников</w:t>
      </w:r>
      <w:proofErr w:type="spellEnd"/>
      <w:r w:rsidRPr="00AF5ADA">
        <w:rPr>
          <w:rFonts w:ascii="Times New Roman" w:hAnsi="Times New Roman" w:cs="Times New Roman"/>
          <w:bCs/>
          <w:sz w:val="24"/>
          <w:szCs w:val="24"/>
        </w:rPr>
        <w:t xml:space="preserve"> 2,4 класс.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Cs/>
          <w:sz w:val="24"/>
          <w:szCs w:val="24"/>
        </w:rPr>
        <w:t>- «</w:t>
      </w:r>
      <w:proofErr w:type="spellStart"/>
      <w:r w:rsidRPr="00AF5ADA">
        <w:rPr>
          <w:rFonts w:ascii="Times New Roman" w:hAnsi="Times New Roman" w:cs="Times New Roman"/>
          <w:bCs/>
          <w:sz w:val="24"/>
          <w:szCs w:val="24"/>
        </w:rPr>
        <w:t>ЛьвенокДжуниор</w:t>
      </w:r>
      <w:proofErr w:type="spellEnd"/>
      <w:r w:rsidRPr="00AF5ADA">
        <w:rPr>
          <w:rFonts w:ascii="Times New Roman" w:hAnsi="Times New Roman" w:cs="Times New Roman"/>
          <w:bCs/>
          <w:sz w:val="24"/>
          <w:szCs w:val="24"/>
        </w:rPr>
        <w:t>» (интеллектуальный тур)2 участников 1 класс.</w:t>
      </w:r>
    </w:p>
    <w:p w:rsidR="0077694C" w:rsidRPr="00AF5ADA" w:rsidRDefault="0077694C" w:rsidP="00AF5ADA">
      <w:pPr>
        <w:pStyle w:val="ad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b/>
          <w:sz w:val="24"/>
          <w:szCs w:val="24"/>
        </w:rPr>
        <w:t>Учитель физкультуры Зуевым В.А.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течение года были проведены спортивные соревнования по волейболу, прыжкам в высоту, мини-футболу, лыжные соревнования,  проведены «Веселые старты» с привлечением родителей, учащихся. Зуев С.А. проводит работу не только по вовлечению учащихся в соревнования, игры, но и формируют у учащихся здоровый образ жизни. Об этом свидетельствуют следующие успехи - лучшими по выполнению нормативов стали: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Лубнин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Александр (8 класс)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Лубнин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Алексей (7 класс)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Соколова Елена (6 класс)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Лубнина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Софья (5 класс)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Состояние физкультурно-оздоровительной работы полностью соответствует статусу школы «Здоровья». Учащихся классов не приходится уговаривать, упрашивать. Своевременно и с большим желанием откликаются как учителя, так и дети на мероприятия, проводимые в рамках школы.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Дополнительное образование.</w:t>
      </w:r>
      <w:r w:rsidRPr="00AF5ADA">
        <w:rPr>
          <w:rFonts w:ascii="Times New Roman" w:hAnsi="Times New Roman" w:cs="Times New Roman"/>
          <w:sz w:val="24"/>
          <w:szCs w:val="24"/>
        </w:rPr>
        <w:t xml:space="preserve"> На протяжении года работа по  развитию творческих способностей обучающихся  проводится в урочное и внеурочное время. С целью развития творческого потенциала работают кружки дополнительного образования: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 «Юный турист», руководитель Зуев В.А. , 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«Палитра», руководитель Шишкина Н.А.: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Региональный конкурс «Сохраним амурского тигра», 3 участников, 1,6,7 класс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Всероссийский конкурс «Снежные красавицы» 3 участников, 1,6,7 класс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Всероссийский конкурс «Огни на елке», 3 участников, 1,6,7 класс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Всероссийский конкурс «Радуга ярких талантов» 3 участников, 1,6,7 класс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Конкурсы рисунков на приз главы села: «Армия на страже мира»,  «Моя мама лучше всех»,  «Как хорошо на свете без войны»,  «День победы глазами детей»,  «Крылья творчества», «Мы рисуем историю». «Помоги зимующим птицам»,  «С огнем шутить нельзя». 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Учащиеся школы принимают активное участие в общепоселковых мероприятиях</w:t>
      </w:r>
      <w:r w:rsidRPr="00AF5ADA">
        <w:rPr>
          <w:rFonts w:ascii="Times New Roman" w:hAnsi="Times New Roman" w:cs="Times New Roman"/>
          <w:sz w:val="24"/>
          <w:szCs w:val="24"/>
        </w:rPr>
        <w:t>: конкурс поделок из природного материала на День села; изготовление подарков и подготовка концерта на  День матери; День пожилого человека, День Российской Армии, День Победы и др. Активно принимают участие в конкурсах рисунков посвященных правительственным праздникам, лучшие работы отмечаются подарками от работников СДК.</w:t>
      </w:r>
    </w:p>
    <w:p w:rsidR="0077694C" w:rsidRPr="00AF5ADA" w:rsidRDefault="0077694C" w:rsidP="00AF5AD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Анализ работы школы по реализации программы со способными детьми позволяет назвать имена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, которыми гордится наша школа: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1 класс –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Доровская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Алиса,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Осолодков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Константин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4 класс – Панкратов Анатолий, Тихонов Захар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5 класс –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6 класс – Савина Эльвира, Горошков Данил, </w:t>
      </w:r>
    </w:p>
    <w:p w:rsidR="0077694C" w:rsidRPr="00AF5ADA" w:rsidRDefault="0077694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7 класс –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Горошкова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Полина, Козлов Илья, Чаплыгин Никита,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Лубнин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Алексей.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У каждого из них за плечами победы по разным видам деятельности: интеллектуального, творческого и спортивного развития.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школе сложилась определенная система работы с учащимися, имеющими повышенную мотивацию к учебно-познавательной  деятельности.  Работа </w:t>
      </w:r>
      <w:r w:rsidRPr="00AF5ADA">
        <w:rPr>
          <w:rFonts w:ascii="Times New Roman" w:hAnsi="Times New Roman" w:cs="Times New Roman"/>
          <w:sz w:val="24"/>
          <w:szCs w:val="24"/>
        </w:rPr>
        <w:lastRenderedPageBreak/>
        <w:t>педагогического коллектива направлена на развитие  интеллектуально-творческих способностей учащихся через различные формы и методы  организации деятельности учащихся, как на уроках, так и в неурочное время. В различных мероприятиях в течение года было занято более 90% учеников школы. Наиболее массовым  являются мероприятия спортивного плана и различные конкурсы творческой направленности. Кроме этого, в интеллектуально-творческих конкурсах разного масштаба учащиеся принимают участие благодаря предметным неделям проходящих в школе.</w:t>
      </w: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целом, на основании достигнутых результатов можно сделать вывод о том, что работа со способными детьми в нашей школе ведется целенаправленно и  достаточно эффективно.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В соответствии с программой работы школы со способными 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Pr="00AF5ADA">
        <w:rPr>
          <w:rFonts w:ascii="Times New Roman" w:hAnsi="Times New Roman" w:cs="Times New Roman"/>
          <w:sz w:val="24"/>
          <w:szCs w:val="24"/>
        </w:rPr>
        <w:t xml:space="preserve"> и, исходя, из анализа работы  в  2016-2017 учебного года  в следующем году  предстоит решить   задачи: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     провести  диагностики склонностей учащихся для выявления способностей у учащихся и дальнейшей работы с ними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     проводить практические занятия и семинары по исследовательской деятельности с педагогами и учащимися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     разработать систему подготовки учащихся к олимпиадам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     разработать индивидуальные программы педагогам для сопровождения способных детей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     повысить  квалификацию педагогических работников через курсы повышения квалификации, семинары, работу творческих групп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     повысить результативность участия в спортивных соревнованиях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 учителям-предметникам проявить большую инициативу в участии конкурсов, олимпиад разных уровней.</w:t>
      </w:r>
    </w:p>
    <w:p w:rsidR="00AF5ADA" w:rsidRDefault="00AF5ADA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b/>
          <w:sz w:val="24"/>
          <w:szCs w:val="24"/>
        </w:rPr>
        <w:t>Предпрофильная</w:t>
      </w:r>
      <w:proofErr w:type="spellEnd"/>
      <w:r w:rsidRPr="00AF5ADA">
        <w:rPr>
          <w:rFonts w:ascii="Times New Roman" w:hAnsi="Times New Roman" w:cs="Times New Roman"/>
          <w:b/>
          <w:sz w:val="24"/>
          <w:szCs w:val="24"/>
        </w:rPr>
        <w:t xml:space="preserve"> подготовка.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4C" w:rsidRPr="00AF5ADA" w:rsidRDefault="0077694C" w:rsidP="00AF5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Организация предпрофильной подготовки в МБОУООШ с.п. «Село Боктор» </w:t>
      </w:r>
      <w:r w:rsidRPr="00AF5ADA">
        <w:rPr>
          <w:rFonts w:ascii="Times New Roman" w:hAnsi="Times New Roman" w:cs="Times New Roman"/>
          <w:bCs/>
          <w:sz w:val="24"/>
          <w:szCs w:val="24"/>
        </w:rPr>
        <w:t xml:space="preserve">реализуется согласно плану образовательного учреждения. Цель предпрофильной подготовки определяется </w:t>
      </w:r>
      <w:r w:rsidRPr="00AF5ADA">
        <w:rPr>
          <w:rFonts w:ascii="Times New Roman" w:hAnsi="Times New Roman" w:cs="Times New Roman"/>
          <w:sz w:val="24"/>
          <w:szCs w:val="24"/>
        </w:rPr>
        <w:t xml:space="preserve"> как система педагогической, психологической, информационной и организационной поддержки учащихся  школы, содействующей их самоопределению в выборе способа получения дальнейшего образования, профиля обучения. Основной целью предпрофильной подготовки является самоопределение учащихся в выборе профиля обучения в 10 – 11 классах, или дальнейшего пути получения профессионального образования. </w:t>
      </w:r>
    </w:p>
    <w:p w:rsidR="0077694C" w:rsidRPr="00AF5ADA" w:rsidRDefault="0077694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Реализация цели осуществлялась через решение следующих задач:</w:t>
      </w:r>
    </w:p>
    <w:p w:rsidR="0077694C" w:rsidRPr="00AF5ADA" w:rsidRDefault="0077694C" w:rsidP="00AF5ADA">
      <w:pPr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выявление интересов и склонностей, способностей школьников и 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</w:t>
      </w:r>
    </w:p>
    <w:p w:rsidR="0077694C" w:rsidRPr="00AF5ADA" w:rsidRDefault="0077694C" w:rsidP="00AF5ADA">
      <w:pPr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 в приобретении школьниками представлений о жизненных, социальных ценностях, в том числе связанных с профессиональным становлением;</w:t>
      </w:r>
    </w:p>
    <w:p w:rsidR="0077694C" w:rsidRPr="00AF5ADA" w:rsidRDefault="0077694C" w:rsidP="00AF5ADA">
      <w:pPr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77694C" w:rsidRPr="00AF5ADA" w:rsidRDefault="0077694C" w:rsidP="00AF5ADA">
      <w:pPr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формирование способности принимать осознанное решение о выборе дальнейшего направления образования, пути получения профессии.</w:t>
      </w:r>
    </w:p>
    <w:p w:rsidR="0077694C" w:rsidRPr="00AF5ADA" w:rsidRDefault="0077694C" w:rsidP="00AF5A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2016-2017 году проведение мероприятий по предпрофильной подготовке учащихся 1-9 классов возложено на классных руководителей:  Серебренникову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О.А.,Сорокину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М.Г.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подготовка осуществлялась с 1 по 9 класс и предусматривает следующую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работу:</w:t>
      </w:r>
    </w:p>
    <w:p w:rsidR="0077694C" w:rsidRPr="00AF5ADA" w:rsidRDefault="0077694C" w:rsidP="00AF5ADA">
      <w:pPr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>информационная работа;</w:t>
      </w:r>
    </w:p>
    <w:p w:rsidR="0077694C" w:rsidRPr="00AF5ADA" w:rsidRDefault="0077694C" w:rsidP="00AF5ADA">
      <w:pPr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77694C" w:rsidRPr="00AF5ADA" w:rsidRDefault="0077694C" w:rsidP="00AF5ADA">
      <w:pPr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коллективно – творческие дела;</w:t>
      </w:r>
    </w:p>
    <w:p w:rsidR="0077694C" w:rsidRPr="00AF5ADA" w:rsidRDefault="0077694C" w:rsidP="00AF5ADA">
      <w:pPr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социальная практика учащихся 9 класса на предприятиях сельского поселения: СДК, администрация сельского поселения, ФАП, дошкольная группа при школе. </w:t>
      </w:r>
    </w:p>
    <w:p w:rsidR="0077694C" w:rsidRPr="00AF5ADA" w:rsidRDefault="0077694C" w:rsidP="00AF5ADA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Элективные курсы: </w:t>
      </w:r>
    </w:p>
    <w:p w:rsidR="0077694C" w:rsidRPr="00AF5ADA" w:rsidRDefault="0077694C" w:rsidP="00AF5ADA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«Средства  речевой  выразительности»  9 класс;</w:t>
      </w:r>
    </w:p>
    <w:p w:rsidR="0077694C" w:rsidRPr="00AF5ADA" w:rsidRDefault="0077694C" w:rsidP="00AF5ADA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«Формы деловой коммуникации»  9 класс;</w:t>
      </w:r>
    </w:p>
    <w:p w:rsidR="0077694C" w:rsidRPr="00AF5ADA" w:rsidRDefault="0077694C" w:rsidP="00AF5ADA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«Гид – экскурсовод»  9 класс;</w:t>
      </w:r>
    </w:p>
    <w:p w:rsidR="0077694C" w:rsidRPr="00AF5ADA" w:rsidRDefault="0077694C" w:rsidP="00AF5ADA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«В лабиринтах математики» 9 класс.</w:t>
      </w:r>
    </w:p>
    <w:p w:rsidR="0077694C" w:rsidRPr="00AF5ADA" w:rsidRDefault="0077694C" w:rsidP="00AF5ADA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«Путь в профессию» 8 класс</w:t>
      </w:r>
    </w:p>
    <w:p w:rsidR="0077694C" w:rsidRPr="00AF5ADA" w:rsidRDefault="0077694C" w:rsidP="00AF5ADA">
      <w:pPr>
        <w:widowControl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Информационная работа:</w:t>
      </w:r>
      <w:r w:rsidRPr="00AF5ADA">
        <w:rPr>
          <w:rFonts w:ascii="Times New Roman" w:hAnsi="Times New Roman" w:cs="Times New Roman"/>
          <w:sz w:val="24"/>
          <w:szCs w:val="24"/>
        </w:rPr>
        <w:t xml:space="preserve"> учащиеся 1 – 9 класса знакомятся с миром профессий, с принципами, на основании которых может осуществляться выбор профессии. В процессе работы у учащихся формируются знания и представления о себе, своих интересах, способностях, ценностях. Школьники понимают необходимость знаний, с интересом знакомятся с правилами выбора учебного заведения, правилами поступления и обучения в профессиональных заведениях Хабаровского края.</w:t>
      </w:r>
    </w:p>
    <w:p w:rsidR="0077694C" w:rsidRPr="00AF5ADA" w:rsidRDefault="0077694C" w:rsidP="00AF5ADA">
      <w:pPr>
        <w:widowControl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AF5ADA">
        <w:rPr>
          <w:rFonts w:ascii="Times New Roman" w:hAnsi="Times New Roman" w:cs="Times New Roman"/>
          <w:sz w:val="24"/>
          <w:szCs w:val="24"/>
        </w:rPr>
        <w:t xml:space="preserve"> родительские собрания проводились по темам: по теме «Как стать группой поддержки своему ребенку», «Ошибки при выборе профессии», «Социализация ребенка» и др. Также проводились  индивидуальные беседы и консультации с родителями учащихся 2- 8 класса по вопросам профориентации учащихся. Родителям давались  памятки и  рекомендации.</w:t>
      </w:r>
    </w:p>
    <w:p w:rsidR="0077694C" w:rsidRPr="00AF5ADA" w:rsidRDefault="0077694C" w:rsidP="00AF5ADA">
      <w:pPr>
        <w:widowControl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Коллективно – творческие дела:</w:t>
      </w:r>
    </w:p>
    <w:p w:rsidR="0077694C" w:rsidRPr="00AF5ADA" w:rsidRDefault="0077694C" w:rsidP="00AF5ADA">
      <w:pPr>
        <w:widowControl w:val="0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«Учитель – это гордо!», 6, 7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7694C" w:rsidRPr="00AF5ADA" w:rsidRDefault="0077694C" w:rsidP="00AF5ADA">
      <w:pPr>
        <w:widowControl w:val="0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«Кем быть. Каким быть», 8,9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7694C" w:rsidRPr="00AF5ADA" w:rsidRDefault="0077694C" w:rsidP="00AF5ADA">
      <w:pPr>
        <w:widowControl w:val="0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«Профессий много есть на свете» - 5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7694C" w:rsidRPr="00AF5ADA" w:rsidRDefault="0077694C" w:rsidP="00AF5ADA">
      <w:pPr>
        <w:widowControl w:val="0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«Сколько профессий разных» - 6,7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7694C" w:rsidRPr="00AF5ADA" w:rsidRDefault="0077694C" w:rsidP="00AF5ADA">
      <w:pPr>
        <w:widowControl w:val="0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«Выбираем профессию обоснованно» - 8,9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7694C" w:rsidRPr="00AF5ADA" w:rsidRDefault="0077694C" w:rsidP="00AF5ADA">
      <w:pPr>
        <w:widowControl w:val="0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«Я хочу быть…», 1-4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7694C" w:rsidRPr="00AF5ADA" w:rsidRDefault="0077694C" w:rsidP="00AF5ADA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Внеклассные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 мероприятии:   «Осенняя ярмарка», «День учителя», «Парад профессий»</w:t>
      </w:r>
    </w:p>
    <w:p w:rsidR="0077694C" w:rsidRPr="00AF5ADA" w:rsidRDefault="0077694C" w:rsidP="00AF5ADA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AF5ADA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  <w:r w:rsidRPr="00AF5ADA">
        <w:rPr>
          <w:rFonts w:ascii="Times New Roman" w:hAnsi="Times New Roman" w:cs="Times New Roman"/>
          <w:sz w:val="24"/>
          <w:szCs w:val="24"/>
        </w:rPr>
        <w:t xml:space="preserve"> проводились диагностики: «Карта интересов», «АИ – 78»; ДДО;  «Каков ваш темперамент»; КОС; ОПГ;  «Основные мотивы выбора профессии». </w:t>
      </w:r>
    </w:p>
    <w:p w:rsidR="0077694C" w:rsidRPr="00AF5ADA" w:rsidRDefault="0077694C" w:rsidP="00AF5ADA">
      <w:pPr>
        <w:widowControl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Результаты диагностик и методик помогают школьникам, учителям и родителям выявить у каждого школьника  способности, интересы, мотивы выбора профессии, и т.д., которые помогают определиться в дальнейшем выборе обучения. </w:t>
      </w:r>
    </w:p>
    <w:p w:rsidR="0077694C" w:rsidRPr="00AF5ADA" w:rsidRDefault="0077694C" w:rsidP="00AF5ADA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24F6" w:rsidRPr="00AF5ADA" w:rsidRDefault="0077694C" w:rsidP="00AF5ADA">
      <w:pPr>
        <w:widowControl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Зам по УМР:                                                        А.И. Рунец</w:t>
      </w:r>
    </w:p>
    <w:p w:rsidR="00AF5ADA" w:rsidRDefault="00AF5ADA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Анализ воспитательной работы МБОУ ООШ с.п. «Село Боктор»</w:t>
      </w:r>
    </w:p>
    <w:p w:rsidR="0099721F" w:rsidRDefault="0099721F" w:rsidP="00AF5ADA">
      <w:pPr>
        <w:tabs>
          <w:tab w:val="left" w:pos="382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за 2016– 2017 учебный год</w:t>
      </w:r>
    </w:p>
    <w:p w:rsidR="00AF5ADA" w:rsidRPr="00AF5ADA" w:rsidRDefault="00AF5ADA" w:rsidP="00AF5ADA">
      <w:pPr>
        <w:tabs>
          <w:tab w:val="left" w:pos="382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2016-2017  учебном году  воспитательная   работа  школы осуществлялась в 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 среды. Эта работа была направлена на достижение  воспитательных  целей, на выполнение заявленных задач и на повышение эффективности учебно-воспитательного процесса в целом. Главной целью воспитательной работы школы является: создание организационно-педагогических условий для активизации, содержательного обогащения и систематизации деятельности педагогического коллектива, органов детского самоуправления по формированию гражданственности как </w:t>
      </w:r>
      <w:r w:rsidRPr="00AF5ADA">
        <w:rPr>
          <w:rFonts w:ascii="Times New Roman" w:hAnsi="Times New Roman" w:cs="Times New Roman"/>
          <w:sz w:val="24"/>
          <w:szCs w:val="24"/>
        </w:rPr>
        <w:lastRenderedPageBreak/>
        <w:t>значимого личностного качества у членов школьного сообщества, гражданской компетенции как условия формирования гражданственности.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Для осуществления этой цели перед педагогами школы стояли следующие задачи воспитательной работы: 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1. Предоставление разностороннего, универсального, базового образования в сочетании с региональными компонентами образования;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2.  Совершенствование работы, направленной на формирование устойчивого интереса учащихся к обучению;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3.     Развитие общекультурной направленности образования в целях повышения адаптивных возможностей школьников, а также их творческого самовыражения;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4.    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Формирование у обучающихся умения применять знания в нестандартных и творческих условиях;</w:t>
      </w:r>
      <w:proofErr w:type="gramEnd"/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5.      Диагностировать уровень обученности и воспитанности учащихся на каждом этапе школьного обучения;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6.      Формировать нравственные основы личности;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7.      Практическое овладение основами безопасности жизнедеятельности.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Исходя из целей и задач воспитательной работы, были определены приоритетные направления воспитательной  деятельности: 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Учебно-познавательная деятельность предполагает формирование у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эмоционально-положительного отношения к учёбе, знаниям, науке, людям интеллектуального труда. Это  формирование культуры знаний,  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школы. 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 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работниках тыла, воспитание чуткости, доброты и милосердия. Это  экскурсионная работа, работа с ветеранами.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Духовно-нравственное и нравственно-правовое воспитание 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усвоение  понятий «права и обязанности», «настойчивость», «долг», «сдержанность», «управление собой», «порядочность».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Художественно-эстетическая деятельность реализуется в процессе развития 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Спортивно--оздоровительная деятельность и формирование здорового образа жизни строится в процессе создания условий для сохранения и укрепления здоровья учащихся, в их воспитании стремления к здоровому образу жизни.  Проблема здоровья детей занимает одно из главных место в  воспитательной   работе  нашей школы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Трудовое и экологическое воспитание 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Развитие ученического самоуправления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</w:t>
      </w:r>
      <w:r w:rsidRPr="00AF5ADA">
        <w:rPr>
          <w:rFonts w:ascii="Times New Roman" w:hAnsi="Times New Roman" w:cs="Times New Roman"/>
          <w:sz w:val="24"/>
          <w:szCs w:val="24"/>
        </w:rPr>
        <w:lastRenderedPageBreak/>
        <w:t>учащимися, защита прав школьников, активизацию участия школьников в организации повседневной жизни своего коллектива.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деятельность помогает учащимся в профессиональном становлении, жизненном самоопределении.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включают формирование сознательного и ответственного отношения к личной безопасности и безопасности окружающих, усвоение  знаний и умений распознавать и оценивать опасные ситуации, определять способы защиты от них, оказывать само- и взаимопомощь, изучать правила дорожного движения и следовать им, основы медицинских знаний и здорового образа жизни, основы военной службы.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Совместная воспитательная работа школы и семьи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Работа по реализации направлений воспитательной работы школы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Учебно-познавательная деятельность формирует у обучающихся эмоционально-положительного отношения к учебе, знаниям, науке, людям интеллектуального труда, культуры знаний, построение личностно-ориентированного содержания образования, создание имиджа и атмосферы познавательного комфорта школы.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По данному направлению были проведены мероприятия: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День знаний, часы общения  «Учеба  – наш главный труд»,  Посвящение в первоклашки, Прощание с букварём, пришкольные и районные предметные олимпиады, предметные недели по истории, обществознанию, русскому языку, литературе, ОБЖ, физической культуре, биологии м географии, математики, технологии.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 Участие в интеллектуальных конкурсах «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>», Смотр знаний, Ученическая конференция  «Юность – науке»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В конференции приняли участие обучающие 4-7 классов. Были представлены проектно-исследовательские работы по направлениям: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- история – «Приамурье в свете русско-китайских отношений» (Чаплыгин Н., 7 класс, руководитель Кудряшова О.М.0</w:t>
      </w:r>
      <w:proofErr w:type="gramEnd"/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ОРКСЭ – «Православные храмы Комсомольска-на-Амуре» (Панкратов А., 4 класс, руководитель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биология – «Кактусы» (Савина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, 6 класс, руководитель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русский язык – «Фразеологизм в нашей жизни»  (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Осолодкова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А., 7 класс, руководитель Шишкина Н.А.)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английский язык – «Легенда о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Бокторе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Лубнина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А., 5 класс, руководитель Антонюк И.А.)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экономика - «Молекулярная кухня. Домашний ресторан» (Панкратова А., 6 класс, руководитель Сорокина М.Г.)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технология – «Мягкие игрушки» (Чаплыгин Н., 7 класс, руководитель Серебренникова О.А.)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Обучающиеся показали глубокие знания по темам своих проектов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- одно из основных направлений  воспитательной работы школы. Работа по гражданско-патриотическому воспитанию велась согласно плану работы школы по патриотическому воспитанию. Были организованы и проведены: уроки мужества, 9 Мая,  помощь пенсионерам  на дому, День Защитника Отечества, Вахта Памяти.  В течение учебного года согласно плану ВР школы во всех классах проводились мероприятия по патриотическому воспитанию.  В феврале традиционно проходил месячник патриотического воспитания. В этом году месячник получился очень насыщенным мероприятиями, встречами, экскурсиями.  В рамках  месячника были проведены мероприятия:  тематические классные часы 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 xml:space="preserve">Создан  фотоальбом «Служу отечеству», в котором  представлены дедушки, папы, выпускники школы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всужившие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 в рядах армии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Вся запланированная работа по данному направлению выполнена. Тем не менее, в новом учебном году, работа по патриотическому воспитанию будет продолжена.</w:t>
      </w:r>
    </w:p>
    <w:p w:rsidR="0099721F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Формирование нравственных основ личности и правовой культуры. Нравственно-правовое воспитание Проблема, на которую была направлена работа - развитие духовной и социально-культурной основы личности. Классными руководителями в течение года проведена серия ситуационных классных часов, занятий-тренингов, направленных на формирование устойчивой нравственной позиции учащихся.  </w:t>
      </w:r>
    </w:p>
    <w:p w:rsidR="00F66801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Акция </w:t>
      </w:r>
      <w:r w:rsidR="0099721F" w:rsidRPr="00AF5ADA">
        <w:rPr>
          <w:rFonts w:ascii="Times New Roman" w:hAnsi="Times New Roman" w:cs="Times New Roman"/>
          <w:sz w:val="24"/>
          <w:szCs w:val="24"/>
        </w:rPr>
        <w:t>«45 добрых дел»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Дискуссия-</w:t>
      </w:r>
      <w:r w:rsidR="0099721F" w:rsidRPr="00AF5AD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9721F" w:rsidRPr="00AF5ADA">
        <w:rPr>
          <w:rFonts w:ascii="Times New Roman" w:hAnsi="Times New Roman" w:cs="Times New Roman"/>
          <w:sz w:val="24"/>
          <w:szCs w:val="24"/>
        </w:rPr>
        <w:t xml:space="preserve"> имею право </w:t>
      </w:r>
      <w:proofErr w:type="gramStart"/>
      <w:r w:rsidR="0099721F" w:rsidRPr="00AF5A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9721F" w:rsidRPr="00AF5AD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Субботник-</w:t>
      </w:r>
      <w:r w:rsidR="0099721F" w:rsidRPr="00AF5ADA">
        <w:rPr>
          <w:rFonts w:ascii="Times New Roman" w:hAnsi="Times New Roman" w:cs="Times New Roman"/>
          <w:sz w:val="24"/>
          <w:szCs w:val="24"/>
        </w:rPr>
        <w:t>Моё</w:t>
      </w:r>
      <w:proofErr w:type="spellEnd"/>
      <w:proofErr w:type="gramEnd"/>
      <w:r w:rsidR="0099721F" w:rsidRPr="00AF5ADA">
        <w:rPr>
          <w:rFonts w:ascii="Times New Roman" w:hAnsi="Times New Roman" w:cs="Times New Roman"/>
          <w:sz w:val="24"/>
          <w:szCs w:val="24"/>
        </w:rPr>
        <w:t xml:space="preserve"> село – село родное 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9721F" w:rsidRPr="00AF5ADA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="0099721F" w:rsidRPr="00AF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1F" w:rsidRPr="00AF5AD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ас-</w:t>
      </w:r>
      <w:r w:rsidR="0099721F" w:rsidRPr="00AF5ADA">
        <w:rPr>
          <w:rFonts w:ascii="Times New Roman" w:hAnsi="Times New Roman" w:cs="Times New Roman"/>
          <w:sz w:val="24"/>
          <w:szCs w:val="24"/>
        </w:rPr>
        <w:t>Человеческие</w:t>
      </w:r>
      <w:proofErr w:type="spellEnd"/>
      <w:r w:rsidR="0099721F" w:rsidRPr="00AF5ADA">
        <w:rPr>
          <w:rFonts w:ascii="Times New Roman" w:hAnsi="Times New Roman" w:cs="Times New Roman"/>
          <w:sz w:val="24"/>
          <w:szCs w:val="24"/>
        </w:rPr>
        <w:t xml:space="preserve"> ценности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Об административных правонарушениях и ответственности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9721F" w:rsidRPr="00AF5ADA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Выборы в демократическом обществе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 xml:space="preserve">Праздник светлой Пасхи 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15-минутки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721F" w:rsidRPr="00AF5A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99721F" w:rsidRPr="00AF5ADA">
        <w:rPr>
          <w:rFonts w:ascii="Times New Roman" w:hAnsi="Times New Roman" w:cs="Times New Roman"/>
          <w:sz w:val="24"/>
          <w:szCs w:val="24"/>
        </w:rPr>
        <w:t>Учись принимать решения в опасных ситуациях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Когда на тебя оказывают давление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721F" w:rsidRPr="00AF5ADA">
        <w:rPr>
          <w:rFonts w:ascii="Times New Roman" w:hAnsi="Times New Roman" w:cs="Times New Roman"/>
          <w:sz w:val="24"/>
          <w:szCs w:val="24"/>
        </w:rPr>
        <w:t>Что такое счастье?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Учись говорить «нет»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Мир увлечений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Этика поведения мальчиков и девочек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Искусство дарить подарки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«Грязные» слова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Волонтёрское движение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Учащиеся школы активно принимали участие в Акции 45 добрых дел, приуроченной ко Дню рождения Комсомольского района.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Работа по формированию здорового образа жизни, по сохранению и укреплению здоровья учащихся. 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Сохранение и укрепление здоровья учащихся осуществлялось по трем направлениям: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профилактика и оздоровление – зарядка в начале учебного дня,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- образовательный процесс – использование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- информационно—консультативная работа – лекции, классные часы, родительские собрания, внеклассные мероприятия, направленные на пропаганду здорового образа жизни:  тур слеты, спортивные соревнования, работа спортивных секций.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Работа по сохранению здорового образа жизни заключается в следующем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1.развитие физических качеств через все виды деятельности на уроке и внеклассных мероприятиях;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2.формирование общей культуры гражданских качеств и правового самосознания, опыта самостоятельной деятельности обучающихся;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3.формирование навыков осознанного отношения к здоровому образу жизни;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4. повысить интерес к занятиям физической культуры и спортом;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5. недостаточная осведомлённость родителей в вопросах сбережения здоровья детей;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>6. низкая двигательная активность школьников.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Учащиеся добиваются прекрасных спортивных успехов во многих спортивных состязаниях. В школе накоплен интересный опыт проведения различных массовых физкультурно-оздоровительных мероприятий с учащимися. В рамках спортивно - оздоровительного направления были проведены традиционные мероприятия: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Осенний марафон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Туристический поход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Мини-игра</w:t>
      </w:r>
      <w:r w:rsidR="0099721F" w:rsidRPr="00AF5ADA">
        <w:rPr>
          <w:rFonts w:ascii="Times New Roman" w:hAnsi="Times New Roman" w:cs="Times New Roman"/>
          <w:sz w:val="24"/>
          <w:szCs w:val="24"/>
        </w:rPr>
        <w:tab/>
      </w:r>
      <w:r w:rsidR="0099721F" w:rsidRPr="00AF5ADA">
        <w:rPr>
          <w:rFonts w:ascii="Times New Roman" w:hAnsi="Times New Roman" w:cs="Times New Roman"/>
          <w:sz w:val="24"/>
          <w:szCs w:val="24"/>
        </w:rPr>
        <w:tab/>
        <w:t>Доктор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Да - нет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-Спортивное состязание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9721F" w:rsidRPr="00AF5ADA">
        <w:rPr>
          <w:rFonts w:ascii="Times New Roman" w:hAnsi="Times New Roman" w:cs="Times New Roman"/>
          <w:sz w:val="24"/>
          <w:szCs w:val="24"/>
        </w:rPr>
        <w:t>ама, папа, я – дружная семья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Теннис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Пионербол 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Волейбол </w:t>
      </w:r>
    </w:p>
    <w:p w:rsidR="00F66801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ча</w:t>
      </w:r>
      <w:r w:rsidR="00F66801">
        <w:rPr>
          <w:rFonts w:ascii="Times New Roman" w:hAnsi="Times New Roman" w:cs="Times New Roman"/>
          <w:sz w:val="24"/>
          <w:szCs w:val="24"/>
        </w:rPr>
        <w:t>ч</w:t>
      </w:r>
    </w:p>
    <w:p w:rsidR="0099721F" w:rsidRPr="00AF5ADA" w:rsidRDefault="00F66801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1F" w:rsidRPr="00AF5ADA">
        <w:rPr>
          <w:rFonts w:ascii="Times New Roman" w:hAnsi="Times New Roman" w:cs="Times New Roman"/>
          <w:sz w:val="24"/>
          <w:szCs w:val="24"/>
        </w:rPr>
        <w:t>Я выбираю жизнь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Умей сказать «нет» вредным привычкам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Тревожность и здоровые способы их преодоления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Ответственность за здоровье других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Экзамены без стресса</w:t>
      </w:r>
    </w:p>
    <w:p w:rsidR="00F66801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15 </w:t>
      </w:r>
      <w:r w:rsidR="00F66801">
        <w:rPr>
          <w:rFonts w:ascii="Times New Roman" w:hAnsi="Times New Roman" w:cs="Times New Roman"/>
          <w:sz w:val="24"/>
          <w:szCs w:val="24"/>
        </w:rPr>
        <w:t>–</w:t>
      </w:r>
      <w:r w:rsidRPr="00AF5AD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66801">
        <w:rPr>
          <w:rFonts w:ascii="Times New Roman" w:hAnsi="Times New Roman" w:cs="Times New Roman"/>
          <w:sz w:val="24"/>
          <w:szCs w:val="24"/>
        </w:rPr>
        <w:t>ки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 xml:space="preserve">Мой друг – </w:t>
      </w:r>
      <w:proofErr w:type="spellStart"/>
      <w:r w:rsidR="0099721F" w:rsidRPr="00AF5ADA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9721F" w:rsidRPr="00AF5ADA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="0099721F" w:rsidRPr="00AF5ADA">
        <w:rPr>
          <w:rFonts w:ascii="Times New Roman" w:hAnsi="Times New Roman" w:cs="Times New Roman"/>
          <w:sz w:val="24"/>
          <w:szCs w:val="24"/>
        </w:rPr>
        <w:t xml:space="preserve"> - всё здорово!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Пирамида здорового питания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«Вредная» реклама, вредные и полезные продукты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Здоровые дети – здоровая нация</w:t>
      </w:r>
    </w:p>
    <w:p w:rsidR="0099721F" w:rsidRPr="00AF5ADA" w:rsidRDefault="00F66801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21F" w:rsidRPr="00AF5ADA">
        <w:rPr>
          <w:rFonts w:ascii="Times New Roman" w:hAnsi="Times New Roman" w:cs="Times New Roman"/>
          <w:sz w:val="24"/>
          <w:szCs w:val="24"/>
        </w:rPr>
        <w:t>Виды спорта. Твой выбор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 в 6-9 классах.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Художественно-эстетическое воспитание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Незаменимым средством формирования духовного мира детей является искусство: литература, музыка, народное творчество, живопись. Оно также тесно связано с нравственным воспитанием, так как красота выступает своеобразным регулятором человеческих взаимоотношений. Ежегодно дети участвуют в таких традиционных мероприятиях, как концерты художественной самодеятельности,  литературно-музыкальные композиции ко Дню учителя, Дню защитника Отечества, Дню Победы. Кроме школьных творческих мероприятий ученики нашей школы активно участвуют в мероприятиях  и на уровне нашего села. 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Все учащиеся школы принимали активное участие в изготовлении подарков, сувениров, а так же в оформлении классов, школы к праздникам: день учителя, день пожилого человека, новый год, день матери, день села, 8 марта, последний звонок.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На протяжении года учащиеся с  удовольствием   посещали  кружки дополнительного образования «Юный турист» и «Палитра».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   Работа детской организации «Тигренок».  Деятельность детской организации осуществлялась через тесное взаимодействие с общественными организациями села с Советом ветеранов, Администрацией села, Советом депутатов. В школе создан тимуровский отряд «Милосердие».  Отряд работает по программе «Детский орден Милосердия». Оказывается помощь пожилым, одиноким людям, пенсионерам по дому, </w:t>
      </w:r>
      <w:r w:rsidRPr="00AF5ADA">
        <w:rPr>
          <w:rFonts w:ascii="Times New Roman" w:hAnsi="Times New Roman" w:cs="Times New Roman"/>
          <w:sz w:val="24"/>
          <w:szCs w:val="24"/>
        </w:rPr>
        <w:lastRenderedPageBreak/>
        <w:t xml:space="preserve">хозяйству. Учащиеся  7-9 классов с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. рук.  Шишкиной Н.А.  помогали  по хозяйству ветерану труда, бывшему учителю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Л.В. В течение года были проведены мероприятия: Акция «Помоги собраться в школу», «Как живёшь ветеран?», «Нет забытым могилам», «Георгиевская ленточка»; праздники: День пожилого человека, День учителя, День защитника Отечества, 8 марта, экологические субботники. Председателем совета была избрана ученица 8 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классаГорошкова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Полина. В группу лидеров детской организации входили ребята 5-7 , которые проводили мероприятия и являлись активными участниками Акций и праздников.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Анализируя взаимодействие с родительской общественностью, можно отметить, что в школе успешно действует Совет родителей. Родители являются помощниками классных руководителей в организации, школьных тематических мероприятий, праздниках. В прошедшем учебном году были организованы и проведены внеклассные мероприятия с привлечением родителей:  субботники, акции, помощь родителей в организации праздников, мероприятий. 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В течение года велась 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по социальным вопросам, вопросам педагогической коррекции складывающихся отношений между детьми и взрослыми в отдельных семьях, родительские всеобучи, индивидуальные беседы об особенностях возраста и методах подхода к воспитанию ребенка, сохранению и укреплению здоровья, совместные субботники, спортивные и творческие мероприятия.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Участие родителей в общешкольных делах и массовых мероприятиях: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День знаний, Дни здоровья, Новогодний карнавал, День матери, День защитника Отечества, 8 марта,  Веселая масленица, Последний звонок,  День защиты детей, День России.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  Также для родителей проведены общешкольные родительские собрания, родительские лектории, классные родительские собрания, заседания родительского комитета по вопросам успеваемости, работы с детьми «группы риска», по подготовке к новогодним праздникам, по питанию учащихся в школьной столовой и др. вопросам. Вся проделанная работа по данному направлению заслуживает удовлетворительной оценки.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Склонность и интересы подростков в выборе профессии</w:t>
      </w:r>
    </w:p>
    <w:p w:rsidR="0099721F" w:rsidRPr="00AF5ADA" w:rsidRDefault="0099721F" w:rsidP="00AF5ADA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С привлечение родителей были организованы и проведены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следущие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внеклассные мероприятия: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Операция «Тепло»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КТД Ярмарка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День матери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КТД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отовимся к Новому году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Благоустройство кабинетов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Шествие «Бессмертный полк»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 Совершенствование работы классных руководителей.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2016-2017 году работало 4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классных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руководителя. Анализ работы классных руководителей с классным коллективом показал, что деятельность направлена на реализацию общешкольных и социально значимых задач.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Классные руководители работали над занятостью учащихся во внеурочное время, организовывали внеклассные мероприятия, проводили профилактическую работу с учащимися и родителями, участвовали в рейдах по реализации Закона «О мерах профилактики безнадзорности и правонарушений».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Все классные руководители взаимодействуют с родителями. Наиболее активно сотрудничают с родителями Сорокина М.Г. классный руководитель 1/4 класса-комплекта, Серебренникова О.А. классный руководитель 9 классов,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 классный руководитель 5-6 классов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добросовестно выполняли свои обязанности, вовремя сдавали документацию, активно вместе с детьми принимали участие во всех школьных делах следующие классные руководители: Сорокина М.Г.,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О.В., Серебренникова О.А.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В традиционных школьных мероприятиях  принимали участие все классы, но степень активности классов в жизни школы разная. Это связано с работой классных руководителей, их желанием и умением организовать, зажечь детей, умением привлечь каждого ребёнка. Большое значение имеет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классного коллектива, отношение между учениками в классе и классного руководителя с детьми.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Причины: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Не все учащиеся активно включены в жизнедеятельность ученического коллектива, не каждый может найти дело по интересам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 xml:space="preserve"> Отношения между учащимися в классе не всегда доброжелательны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В поведении некоторых учащихся наблюдаются факты невоспитанности и бестактности, межличностные отношения не всегда выражаются в действенной помощи друг к другу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 Возможные пути преодоления недостатков: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Провести диагностику уровня воспитанности, по итогам которой спланировать индивидуальную работу с учащимися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Способствовать развитию ученического самоуправления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 xml:space="preserve">Продолжать проведение 15-минуток нравственности и формирование здорового образа жизни с использованием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 xml:space="preserve">Активировать работу по расширению родительского актива и вовлечение большего числа родителей в работу класса и школы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 деятельность. Это направление была ведущим, так как для учащихся 8-9 класса самоопределение является важным. В этом направлении также проводилась психолого-педагогическая поддержка учащихся 9 класса. С учащимися проводились тренинги, индивидуальные беседы. Родители и дети получили памятки по вопросам подготовке к  экзаменам. Были проведены тесты и методики: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ДДО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«Карта интересов»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«Опросник профессиональной готовности»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 xml:space="preserve">Методика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«Коммуникативные и организаторские способности» и другие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Классные часы: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«Кем я хочу стать»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«Профессии наших дней»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«Пути получения профессии»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«Самооценка подростка»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«Экзамены без стресса»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Как стать успешным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результате проведенных диагностик определено, что учащиеся  9 класса определились с выбором профессии. Учащиеся 8 класса пока не серьезно относятся к выбору профессии. Считают, что у них еще есть время подумать над этим вопросом.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системе единого воспитательно-образовательного пространства школы работа по дополнительному образованию в 2016-2017 учебном году была направлена на выполнение </w:t>
      </w:r>
      <w:r w:rsidRPr="00AF5ADA">
        <w:rPr>
          <w:rFonts w:ascii="Times New Roman" w:hAnsi="Times New Roman" w:cs="Times New Roman"/>
          <w:sz w:val="24"/>
          <w:szCs w:val="24"/>
        </w:rPr>
        <w:lastRenderedPageBreak/>
        <w:t>задач по дальнейшему обеспечению доступных форм занятости учащихся во внеурочное время с учётом их индивидуальных способностей.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На базе школы работало 2 кружка  дополнительного образования.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Кружок «Юный Турист» - для всех учащихся. На соревнованиях внутри школы ребята показали хорошие результаты в спортивно-туристических  достижениях. Руководитель учитель физической культуры Зуев В.А.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Кружок «Палитра» руководитель учитель русского языка 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Шишкина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Н.А. на занятиях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ребята учились разным техникам рисования, готовились к различным выставкам. Новые жизненные условия, в которые поставлены современные обучающиеся, вступающие в жизнь, выдвигают свои требования: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 xml:space="preserve">быть мыслящими, инициативными, самостоятельными, вырабатывать свои новые оригинальные решения;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 xml:space="preserve">быть ориентированными на лучшие конечные результаты.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 xml:space="preserve">Кружок «Я – Исследователь» руководитель учитель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билогии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>, химии, географии Мазут Т.В. Направленность программы «Я - исследователь» по содержанию является научно-предметной; по функциональному предназначению – учебно-познавательной; по форме организации – кружковой; по времени реализации – годичной в каждом классе.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Новизна программы состоит в том, что данная программа формирует первоначальные исследовательские умения учащихся начальных классов, включает младших школьников в активную познавательную деятельность, в частности, учебно-исследовательскую. У каждого учащегося имеется папка исследователя, где собраны все материалы исследований, рисунки, выполненные задания за год занятий. Подготовили доклады.  В рамках года Экологии ребята провели опрос жителей села «Как подготовились к зиме», учились брать интервью, были выпущены листовки «Помоги зимующим птицам». Проведены занятия на развитие логического мышления,  на развитие творческого мышления «Воображаем и рисуем», «Ищем причины событий», «Пересказываем другими словами», заканчиваем рисунки». Был осуществлен коллективный исследовательский проект «Жилой дом».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«Театр детям» руководитель учитель  английского языка Антонюк И.А. учащиеся 5 класса участвовали в постановке сказки «Варежка» на английском языке. 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Кружок «Конструирования и моделирования одежды» руководитель учитель технологии Серебренникова О.А. Девочки работали по готовым лекалам, изменяя их в соответствии с задуманными моделями. Выполнили образцы ручных и машинных швов. Изготавливали модели одежды и головных уборов для кукол: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поясные изделия (юбки, брюки);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ночную сорочку;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плечевые изделия (блузки, блузы, жакеты);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домашнюю и рабочую одежду;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одежду для спорта и отдыха;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нарядную одежду;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</w:t>
      </w:r>
      <w:r w:rsidRPr="00AF5ADA">
        <w:rPr>
          <w:rFonts w:ascii="Times New Roman" w:hAnsi="Times New Roman" w:cs="Times New Roman"/>
          <w:sz w:val="24"/>
          <w:szCs w:val="24"/>
        </w:rPr>
        <w:tab/>
        <w:t>национальный костюм.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Проанализировав воспитательную работу школы можно сделать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вывод: поставленные задачи были реализованы в полном объёме.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В следующем учебном году необходимо решать следующие задачи: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совершенствовать работу ученического самоуправления;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разнообразить предметные кружки;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рост инициативы, самостоятельности, чувства ответственности через деятельность ученического самоуправления;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  <w:t>развитие чувства гордости за свою страну, через сознание ее исторических ценностей и через примеры героического прошлого;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AF5A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работой ученического самоуправления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Исходя из вышесказанного, учитывая потребности учащихся и их родителей и необходимость развития воспитательной системы школы                                                                               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в 2017-2018 учебном году необходимо решать следующие воспитательные цели задачи: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оздать условия для воспитания высоконравственного человека, имеющего свою гражданскую позицию и востребованного современным обществом. В основу воспитывающей деятельности положены следующие принципы: гуманизм, патриотизм, гражданственность, свободное развитие личности.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1. Воспитание гражданско-патриотических чувств через активное участие в мероприятиях, посвященных памятным датам и вовлечение детей в экскурсионную деятельность.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2. Нравственное воспитание (воспитание таких качеств, как ответственность, самостоятельность и т. д.) через активное участие детей в различных конкурсах, фестивалях, коллективных делах.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3. Формирование потребности в здоровом образе жизни через активное участие в спортивных мероприятиях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4. Активизировать работу органов самоуправления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5. Систематизация форм работы с классным руководителем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6. Создание условий для развития дополнительного образования </w:t>
      </w:r>
    </w:p>
    <w:p w:rsidR="0099721F" w:rsidRPr="00AF5ADA" w:rsidRDefault="0099721F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7. Трудовое воспитание посредством дежурства по школе и участия в субботниках </w:t>
      </w:r>
    </w:p>
    <w:p w:rsidR="0000573C" w:rsidRPr="00AF5ADA" w:rsidRDefault="0000573C" w:rsidP="00F66801">
      <w:pPr>
        <w:tabs>
          <w:tab w:val="left" w:pos="3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78" w:rsidRPr="00AF5ADA" w:rsidRDefault="00C32E78" w:rsidP="00AF5A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Анализ работы педагогического коллектива</w:t>
      </w:r>
    </w:p>
    <w:p w:rsidR="00C32E78" w:rsidRPr="00AF5ADA" w:rsidRDefault="00C32E78" w:rsidP="00AF5A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МБОУ ООШ сельского поселения «Село Боктор»</w:t>
      </w:r>
    </w:p>
    <w:p w:rsidR="00C32E78" w:rsidRPr="00AF5ADA" w:rsidRDefault="00C32E78" w:rsidP="00AF5A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по реализации проекта «Поддержка общеобразовательных организаций, работающих в сложн</w:t>
      </w:r>
      <w:r w:rsidR="006360C7" w:rsidRPr="00AF5ADA">
        <w:rPr>
          <w:rFonts w:ascii="Times New Roman" w:hAnsi="Times New Roman" w:cs="Times New Roman"/>
          <w:sz w:val="24"/>
          <w:szCs w:val="24"/>
        </w:rPr>
        <w:t>ых социальных условиях»  за 2016/2017</w:t>
      </w:r>
      <w:r w:rsidRPr="00AF5AD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32E78" w:rsidRPr="00AF5ADA" w:rsidRDefault="00C32E78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Краевой проект «Поддержка общеобразовательных организаций, работающих в сложных социальных условиях» рассчитан на 3 года с 2014 по 2017 гг. </w:t>
      </w:r>
    </w:p>
    <w:p w:rsidR="00AB24F6" w:rsidRPr="00AF5ADA" w:rsidRDefault="00AB24F6" w:rsidP="00AF5ADA">
      <w:pPr>
        <w:tabs>
          <w:tab w:val="left" w:pos="122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Модель эффективной школы  МБОУ ООШ с.п. «Село Боктор».</w:t>
      </w:r>
    </w:p>
    <w:p w:rsidR="00AB24F6" w:rsidRPr="00AF5ADA" w:rsidRDefault="00AB24F6" w:rsidP="00AF5AD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ADA">
        <w:rPr>
          <w:rFonts w:ascii="Times New Roman" w:eastAsia="Calibri" w:hAnsi="Times New Roman" w:cs="Times New Roman"/>
          <w:sz w:val="24"/>
          <w:szCs w:val="24"/>
        </w:rPr>
        <w:t xml:space="preserve">         Создание «эффективной школы» - вот что является сегодня целью развития образования. Детям нужна школа, которая научит их современной функциональной грамотности, то есть даст образование, отличающееся наличием реальной жизненной ценности, применимостью. Эффективная школа – это школа устойчивого развития.  </w:t>
      </w:r>
    </w:p>
    <w:p w:rsidR="00AB24F6" w:rsidRPr="00AF5ADA" w:rsidRDefault="00AB24F6" w:rsidP="00AF5AD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Современное общество нуждается в особом типе лич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softHyphen/>
        <w:t>ности - личности, которая не просто приспосаблива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softHyphen/>
        <w:t>ется к существующей реальности, а стремится к до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softHyphen/>
        <w:t>стижению успеха, проявляя активность, инициатив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softHyphen/>
        <w:t>ность и ответственность к изменению объективного положения вещей не только в частной, но и в соци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жизни. Она стремится быть субъектом своей жизни, обеспечивая тем самым личностный и соци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softHyphen/>
        <w:t>альный прогресс.</w:t>
      </w:r>
    </w:p>
    <w:p w:rsidR="00AB24F6" w:rsidRPr="00AF5ADA" w:rsidRDefault="00AB24F6" w:rsidP="00AF5AD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color w:val="000000"/>
          <w:sz w:val="24"/>
          <w:szCs w:val="24"/>
        </w:rPr>
        <w:t>Миссию школы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мы видим в создании такого эффективного образовательного пространства, которое позволит со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softHyphen/>
        <w:t>здать ситуацию успеха каждому субъекту образовательного процесса, обес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печить его личностный рост. </w:t>
      </w:r>
    </w:p>
    <w:p w:rsidR="00AB24F6" w:rsidRPr="00AF5ADA" w:rsidRDefault="00AB24F6" w:rsidP="00AF5AD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отдаленностью образовательного учреждения от социокультурных центров, в соответствии с </w:t>
      </w: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целями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поставленными педагогическим коллективом школы была разработана Программа развития школы на 2013-2017 годы «Школа – социокультурный центр». </w:t>
      </w:r>
    </w:p>
    <w:p w:rsidR="00AB24F6" w:rsidRPr="00AF5ADA" w:rsidRDefault="00AB24F6" w:rsidP="00AF5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Модель эффективной школы, принятая в педагогическом коллективе, становиться отправной точкой инновационного развития учебного заведения,  характеризуются следующими признаками:</w:t>
      </w:r>
    </w:p>
    <w:p w:rsidR="00AB24F6" w:rsidRPr="00AF5ADA" w:rsidRDefault="00AB24F6" w:rsidP="00AF5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1. Лидерство директора в образовательном процессе. </w:t>
      </w:r>
    </w:p>
    <w:p w:rsidR="00AB24F6" w:rsidRPr="00AF5ADA" w:rsidRDefault="00AB24F6" w:rsidP="00AF5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2. Ясная и сфокусированная цель для всех.</w:t>
      </w:r>
    </w:p>
    <w:p w:rsidR="00AB24F6" w:rsidRPr="00AF5ADA" w:rsidRDefault="00AB24F6" w:rsidP="00AF5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3. Безопасная и здоровая окружающая среда.</w:t>
      </w:r>
    </w:p>
    <w:p w:rsidR="00AB24F6" w:rsidRPr="00AF5ADA" w:rsidRDefault="00AB24F6" w:rsidP="00AF5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lastRenderedPageBreak/>
        <w:t>4. Климат высоких ожиданий от всех детей.</w:t>
      </w:r>
    </w:p>
    <w:p w:rsidR="00AB24F6" w:rsidRPr="00AF5ADA" w:rsidRDefault="00AB24F6" w:rsidP="00AF5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5. Регулярное отслеживание результатов и коррекция.</w:t>
      </w:r>
    </w:p>
    <w:p w:rsidR="00AB24F6" w:rsidRPr="00AF5ADA" w:rsidRDefault="00AB24F6" w:rsidP="00AF5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6. Положительные отношения семьи и школы.</w:t>
      </w:r>
    </w:p>
    <w:p w:rsidR="00AB24F6" w:rsidRPr="00AF5ADA" w:rsidRDefault="00AB24F6" w:rsidP="00AF5AD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Сущность подхода к </w:t>
      </w:r>
      <w:proofErr w:type="gramStart"/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обучающемуся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в нашей школе заключается в: </w:t>
      </w:r>
    </w:p>
    <w:p w:rsidR="00AB24F6" w:rsidRPr="00AF5ADA" w:rsidRDefault="00AB24F6" w:rsidP="00AF5ADA">
      <w:pPr>
        <w:numPr>
          <w:ilvl w:val="0"/>
          <w:numId w:val="34"/>
        </w:numPr>
        <w:tabs>
          <w:tab w:val="clear" w:pos="284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его уникальности и неповторимости; </w:t>
      </w:r>
    </w:p>
    <w:p w:rsidR="00AB24F6" w:rsidRPr="00AF5ADA" w:rsidRDefault="00AB24F6" w:rsidP="00AF5ADA">
      <w:pPr>
        <w:numPr>
          <w:ilvl w:val="0"/>
          <w:numId w:val="34"/>
        </w:numPr>
        <w:tabs>
          <w:tab w:val="clear" w:pos="284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уважении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его достоинства; </w:t>
      </w:r>
    </w:p>
    <w:p w:rsidR="00AB24F6" w:rsidRPr="00AF5ADA" w:rsidRDefault="00AB24F6" w:rsidP="00AF5ADA">
      <w:pPr>
        <w:numPr>
          <w:ilvl w:val="0"/>
          <w:numId w:val="34"/>
        </w:numPr>
        <w:tabs>
          <w:tab w:val="clear" w:pos="284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его целей, запросов, интересов; </w:t>
      </w:r>
    </w:p>
    <w:p w:rsidR="00AB24F6" w:rsidRPr="00AF5ADA" w:rsidRDefault="00AB24F6" w:rsidP="00AF5ADA">
      <w:pPr>
        <w:numPr>
          <w:ilvl w:val="0"/>
          <w:numId w:val="34"/>
        </w:numPr>
        <w:tabs>
          <w:tab w:val="clear" w:pos="284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его максимального развития на основе всестороннего педагогического анализа успехов, достижений и проблем ребенка.</w:t>
      </w:r>
    </w:p>
    <w:p w:rsidR="00AB24F6" w:rsidRPr="00AF5ADA" w:rsidRDefault="00AB24F6" w:rsidP="00AF5AD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Сущность подхода к деятельности педагога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в нашей школе заключается в том, что каждому учителю предоставляется право на творчество, т.е. на определение собственного педагогического кредо, на свободу выбора педагогических технологий, методов оценки учащихся и т.д., на участие в управлении школы.</w:t>
      </w:r>
    </w:p>
    <w:p w:rsidR="00AB24F6" w:rsidRPr="00AF5ADA" w:rsidRDefault="00AB24F6" w:rsidP="00AF5ADA">
      <w:pPr>
        <w:spacing w:after="0" w:line="240" w:lineRule="atLeast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color w:val="000000"/>
          <w:sz w:val="24"/>
          <w:szCs w:val="24"/>
        </w:rPr>
        <w:t>Эффективный образовательный процесс возможен только при комфортном сосуществовании педагогов и обучающихся. А максимальный эффект достижим при взаимодействии семьи, ребенка и педагога.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Таким </w:t>
      </w: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школа строится на реализации следующих </w:t>
      </w: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B24F6" w:rsidRPr="00AF5ADA" w:rsidRDefault="00AB24F6" w:rsidP="00AF5ADA">
      <w:pPr>
        <w:numPr>
          <w:ilvl w:val="0"/>
          <w:numId w:val="35"/>
        </w:numPr>
        <w:tabs>
          <w:tab w:val="clear" w:pos="1123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личности и обучающихся, и педагогов; </w:t>
      </w:r>
    </w:p>
    <w:p w:rsidR="00AB24F6" w:rsidRPr="00AF5ADA" w:rsidRDefault="00AB24F6" w:rsidP="00AF5ADA">
      <w:pPr>
        <w:numPr>
          <w:ilvl w:val="0"/>
          <w:numId w:val="35"/>
        </w:numPr>
        <w:tabs>
          <w:tab w:val="clear" w:pos="1123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творчества, при которой творчество рассматривается как универсальный механизм развития личности;</w:t>
      </w:r>
    </w:p>
    <w:p w:rsidR="00AB24F6" w:rsidRPr="00AF5ADA" w:rsidRDefault="00AB24F6" w:rsidP="00AF5ADA">
      <w:pPr>
        <w:numPr>
          <w:ilvl w:val="0"/>
          <w:numId w:val="35"/>
        </w:numPr>
        <w:tabs>
          <w:tab w:val="clear" w:pos="1123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сотрудничества, основанных на гуманных отношениях детей и взрослых; </w:t>
      </w:r>
    </w:p>
    <w:p w:rsidR="00AB24F6" w:rsidRPr="00AF5ADA" w:rsidRDefault="00AB24F6" w:rsidP="00AF5ADA">
      <w:pPr>
        <w:numPr>
          <w:ilvl w:val="0"/>
          <w:numId w:val="35"/>
        </w:numPr>
        <w:tabs>
          <w:tab w:val="clear" w:pos="1123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выбора и ответственности, которая реализуется посредством представления </w:t>
      </w:r>
      <w:proofErr w:type="gram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выбора характеристик своего образовательного маршрута; </w:t>
      </w:r>
    </w:p>
    <w:p w:rsidR="00AB24F6" w:rsidRPr="00AF5ADA" w:rsidRDefault="00AB24F6" w:rsidP="00AF5ADA">
      <w:pPr>
        <w:numPr>
          <w:ilvl w:val="0"/>
          <w:numId w:val="35"/>
        </w:numPr>
        <w:tabs>
          <w:tab w:val="clear" w:pos="1123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открытости, при которой школа становится открытой для широких социальных связей;</w:t>
      </w:r>
    </w:p>
    <w:p w:rsidR="00AB24F6" w:rsidRPr="00AF5ADA" w:rsidRDefault="00AB24F6" w:rsidP="00AF5ADA">
      <w:pPr>
        <w:numPr>
          <w:ilvl w:val="0"/>
          <w:numId w:val="35"/>
        </w:numPr>
        <w:tabs>
          <w:tab w:val="clear" w:pos="1123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безопасного пребывания детей в образовательном учреждении;</w:t>
      </w:r>
    </w:p>
    <w:p w:rsidR="00AB24F6" w:rsidRPr="00AF5ADA" w:rsidRDefault="00AB24F6" w:rsidP="00AF5ADA">
      <w:pPr>
        <w:numPr>
          <w:ilvl w:val="0"/>
          <w:numId w:val="35"/>
        </w:numPr>
        <w:tabs>
          <w:tab w:val="clear" w:pos="1123"/>
          <w:tab w:val="num" w:pos="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</w:t>
      </w:r>
      <w:proofErr w:type="spellStart"/>
      <w:r w:rsidRPr="00AF5ADA">
        <w:rPr>
          <w:rFonts w:ascii="Times New Roman" w:hAnsi="Times New Roman" w:cs="Times New Roman"/>
          <w:color w:val="000000"/>
          <w:sz w:val="24"/>
          <w:szCs w:val="24"/>
        </w:rPr>
        <w:t>социо-культурной</w:t>
      </w:r>
      <w:proofErr w:type="spellEnd"/>
      <w:r w:rsidRPr="00AF5ADA">
        <w:rPr>
          <w:rFonts w:ascii="Times New Roman" w:hAnsi="Times New Roman" w:cs="Times New Roman"/>
          <w:color w:val="000000"/>
          <w:sz w:val="24"/>
          <w:szCs w:val="24"/>
        </w:rPr>
        <w:t xml:space="preserve"> среды.</w:t>
      </w:r>
    </w:p>
    <w:p w:rsidR="00AB24F6" w:rsidRPr="00AF5ADA" w:rsidRDefault="0010029D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F5ADA">
        <w:rPr>
          <w:rFonts w:ascii="Times New Roman" w:hAnsi="Times New Roman" w:cs="Times New Roman"/>
          <w:sz w:val="24"/>
          <w:szCs w:val="24"/>
        </w:rPr>
        <w:t>Работая над ре</w:t>
      </w:r>
      <w:r w:rsidR="006360C7" w:rsidRPr="00AF5ADA">
        <w:rPr>
          <w:rFonts w:ascii="Times New Roman" w:hAnsi="Times New Roman" w:cs="Times New Roman"/>
          <w:sz w:val="24"/>
          <w:szCs w:val="24"/>
        </w:rPr>
        <w:t>ализацией проекта в течение 2016/2017</w:t>
      </w:r>
      <w:r w:rsidRPr="00AF5ADA">
        <w:rPr>
          <w:rFonts w:ascii="Times New Roman" w:hAnsi="Times New Roman" w:cs="Times New Roman"/>
          <w:sz w:val="24"/>
          <w:szCs w:val="24"/>
        </w:rPr>
        <w:t xml:space="preserve"> учебного года педагогическим коллективом были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10029D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Участие в краевой научной конференции по теме</w:t>
      </w:r>
      <w:proofErr w:type="gramStart"/>
      <w:r w:rsidRPr="00AF5A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5ADA">
        <w:rPr>
          <w:rFonts w:ascii="Times New Roman" w:hAnsi="Times New Roman"/>
          <w:sz w:val="24"/>
          <w:szCs w:val="24"/>
        </w:rPr>
        <w:t xml:space="preserve"> «</w:t>
      </w:r>
      <w:r w:rsidR="0010029D" w:rsidRPr="00AF5ADA">
        <w:rPr>
          <w:rFonts w:ascii="Times New Roman" w:hAnsi="Times New Roman"/>
          <w:sz w:val="24"/>
          <w:szCs w:val="24"/>
        </w:rPr>
        <w:t>Результаты и эффекты развития государственно-общественного управления образовательными системами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 Педагогический совет</w:t>
      </w:r>
      <w:proofErr w:type="gramStart"/>
      <w:r w:rsidRPr="00AF5ADA">
        <w:rPr>
          <w:rFonts w:ascii="Times New Roman" w:hAnsi="Times New Roman"/>
          <w:bCs/>
          <w:kern w:val="36"/>
          <w:sz w:val="24"/>
          <w:szCs w:val="24"/>
        </w:rPr>
        <w:t>:"</w:t>
      </w:r>
      <w:proofErr w:type="gramEnd"/>
      <w:r w:rsidRPr="00AF5ADA">
        <w:rPr>
          <w:rFonts w:ascii="Times New Roman" w:hAnsi="Times New Roman"/>
          <w:bCs/>
          <w:kern w:val="36"/>
          <w:sz w:val="24"/>
          <w:szCs w:val="24"/>
        </w:rPr>
        <w:t xml:space="preserve">Эффективность образовательного </w:t>
      </w:r>
      <w:proofErr w:type="spellStart"/>
      <w:r w:rsidRPr="00AF5ADA">
        <w:rPr>
          <w:rFonts w:ascii="Times New Roman" w:hAnsi="Times New Roman"/>
          <w:bCs/>
          <w:kern w:val="36"/>
          <w:sz w:val="24"/>
          <w:szCs w:val="24"/>
        </w:rPr>
        <w:t>пространства-как</w:t>
      </w:r>
      <w:proofErr w:type="spellEnd"/>
      <w:r w:rsidRPr="00AF5ADA">
        <w:rPr>
          <w:rFonts w:ascii="Times New Roman" w:hAnsi="Times New Roman"/>
          <w:bCs/>
          <w:kern w:val="36"/>
          <w:sz w:val="24"/>
          <w:szCs w:val="24"/>
        </w:rPr>
        <w:t xml:space="preserve"> одно из условий успешного развития ребенка". 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Семинарское занятие «Создание модели «Эффективной школы»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Педагогиче</w:t>
      </w:r>
      <w:r w:rsidR="0010029D" w:rsidRPr="00AF5ADA">
        <w:rPr>
          <w:rFonts w:ascii="Times New Roman" w:hAnsi="Times New Roman"/>
          <w:sz w:val="24"/>
          <w:szCs w:val="24"/>
        </w:rPr>
        <w:t>ский коллектив школы</w:t>
      </w:r>
      <w:r w:rsidR="006360C7" w:rsidRPr="00AF5ADA">
        <w:rPr>
          <w:rFonts w:ascii="Times New Roman" w:hAnsi="Times New Roman"/>
          <w:sz w:val="24"/>
          <w:szCs w:val="24"/>
        </w:rPr>
        <w:t xml:space="preserve"> прошел -100</w:t>
      </w:r>
      <w:r w:rsidRPr="00AF5ADA">
        <w:rPr>
          <w:rFonts w:ascii="Times New Roman" w:hAnsi="Times New Roman"/>
          <w:sz w:val="24"/>
          <w:szCs w:val="24"/>
        </w:rPr>
        <w:t>% курсовую переподготовку по предметам.</w:t>
      </w:r>
    </w:p>
    <w:p w:rsidR="00C32E78" w:rsidRPr="00AF5ADA" w:rsidRDefault="006360C7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2 педагога (Сорокина М.Г., Шишкина Н.А.</w:t>
      </w:r>
      <w:r w:rsidR="0010029D" w:rsidRPr="00AF5ADA">
        <w:rPr>
          <w:rFonts w:ascii="Times New Roman" w:hAnsi="Times New Roman"/>
          <w:sz w:val="24"/>
          <w:szCs w:val="24"/>
        </w:rPr>
        <w:t xml:space="preserve">) прошли </w:t>
      </w:r>
      <w:r w:rsidRPr="00AF5ADA">
        <w:rPr>
          <w:rFonts w:ascii="Times New Roman" w:hAnsi="Times New Roman"/>
          <w:sz w:val="24"/>
          <w:szCs w:val="24"/>
        </w:rPr>
        <w:t xml:space="preserve">переподготовку </w:t>
      </w:r>
      <w:r w:rsidR="0010029D" w:rsidRPr="00AF5ADA">
        <w:rPr>
          <w:rFonts w:ascii="Times New Roman" w:hAnsi="Times New Roman"/>
          <w:sz w:val="24"/>
          <w:szCs w:val="24"/>
        </w:rPr>
        <w:t xml:space="preserve"> и получили дипломы</w:t>
      </w:r>
      <w:r w:rsidR="00C32E78" w:rsidRPr="00AF5ADA">
        <w:rPr>
          <w:rFonts w:ascii="Times New Roman" w:hAnsi="Times New Roman"/>
          <w:sz w:val="24"/>
          <w:szCs w:val="24"/>
        </w:rPr>
        <w:t xml:space="preserve"> в Амурском Гуманитарно-Педагогическом Государственном Университ</w:t>
      </w:r>
      <w:r w:rsidRPr="00AF5ADA">
        <w:rPr>
          <w:rFonts w:ascii="Times New Roman" w:hAnsi="Times New Roman"/>
          <w:sz w:val="24"/>
          <w:szCs w:val="24"/>
        </w:rPr>
        <w:t>ете  - «Русский язык и литература</w:t>
      </w:r>
      <w:r w:rsidR="00C32E78" w:rsidRPr="00AF5ADA">
        <w:rPr>
          <w:rFonts w:ascii="Times New Roman" w:hAnsi="Times New Roman"/>
          <w:sz w:val="24"/>
          <w:szCs w:val="24"/>
        </w:rPr>
        <w:t xml:space="preserve">» </w:t>
      </w:r>
    </w:p>
    <w:p w:rsidR="00C32E78" w:rsidRPr="00AF5ADA" w:rsidRDefault="006360C7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2 педагога (Антонюк И.А.</w:t>
      </w:r>
      <w:r w:rsidR="0010029D" w:rsidRPr="00AF5ADA">
        <w:rPr>
          <w:rFonts w:ascii="Times New Roman" w:hAnsi="Times New Roman"/>
          <w:sz w:val="24"/>
          <w:szCs w:val="24"/>
        </w:rPr>
        <w:t>.) прошли</w:t>
      </w:r>
      <w:r w:rsidR="00C32E78" w:rsidRPr="00AF5ADA">
        <w:rPr>
          <w:rFonts w:ascii="Times New Roman" w:hAnsi="Times New Roman"/>
          <w:sz w:val="24"/>
          <w:szCs w:val="24"/>
        </w:rPr>
        <w:t xml:space="preserve"> дистанционное обучение в ЧОУ ДПО «Институте новых технологий в образовании» г</w:t>
      </w:r>
      <w:proofErr w:type="gramStart"/>
      <w:r w:rsidR="00C32E78" w:rsidRPr="00AF5ADA">
        <w:rPr>
          <w:rFonts w:ascii="Times New Roman" w:hAnsi="Times New Roman"/>
          <w:sz w:val="24"/>
          <w:szCs w:val="24"/>
        </w:rPr>
        <w:t>.О</w:t>
      </w:r>
      <w:proofErr w:type="gramEnd"/>
      <w:r w:rsidR="00C32E78" w:rsidRPr="00AF5ADA">
        <w:rPr>
          <w:rFonts w:ascii="Times New Roman" w:hAnsi="Times New Roman"/>
          <w:sz w:val="24"/>
          <w:szCs w:val="24"/>
        </w:rPr>
        <w:t xml:space="preserve">мска по программе дополнительного профессионального образования  «Педагогическое образование» по предметам: </w:t>
      </w:r>
      <w:r w:rsidRPr="00AF5ADA">
        <w:rPr>
          <w:rFonts w:ascii="Times New Roman" w:hAnsi="Times New Roman"/>
          <w:sz w:val="24"/>
          <w:szCs w:val="24"/>
        </w:rPr>
        <w:t>Основы безопасности жизнедеятельности.</w:t>
      </w:r>
    </w:p>
    <w:p w:rsidR="0010029D" w:rsidRPr="00AF5ADA" w:rsidRDefault="006360C7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1 педагог (</w:t>
      </w:r>
      <w:proofErr w:type="spellStart"/>
      <w:r w:rsidRPr="00AF5ADA">
        <w:rPr>
          <w:rFonts w:ascii="Times New Roman" w:hAnsi="Times New Roman"/>
          <w:sz w:val="24"/>
          <w:szCs w:val="24"/>
        </w:rPr>
        <w:t>Семушина</w:t>
      </w:r>
      <w:proofErr w:type="spellEnd"/>
      <w:r w:rsidRPr="00AF5ADA">
        <w:rPr>
          <w:rFonts w:ascii="Times New Roman" w:hAnsi="Times New Roman"/>
          <w:sz w:val="24"/>
          <w:szCs w:val="24"/>
        </w:rPr>
        <w:t xml:space="preserve"> О.М</w:t>
      </w:r>
      <w:r w:rsidR="0010029D" w:rsidRPr="00AF5ADA">
        <w:rPr>
          <w:rFonts w:ascii="Times New Roman" w:hAnsi="Times New Roman"/>
          <w:sz w:val="24"/>
          <w:szCs w:val="24"/>
        </w:rPr>
        <w:t>.) проходит дистанционное обучение в ЧОУ ДПО «Институте новых технологий в образовании» г</w:t>
      </w:r>
      <w:proofErr w:type="gramStart"/>
      <w:r w:rsidR="0010029D" w:rsidRPr="00AF5ADA">
        <w:rPr>
          <w:rFonts w:ascii="Times New Roman" w:hAnsi="Times New Roman"/>
          <w:sz w:val="24"/>
          <w:szCs w:val="24"/>
        </w:rPr>
        <w:t>.О</w:t>
      </w:r>
      <w:proofErr w:type="gramEnd"/>
      <w:r w:rsidR="0010029D" w:rsidRPr="00AF5ADA">
        <w:rPr>
          <w:rFonts w:ascii="Times New Roman" w:hAnsi="Times New Roman"/>
          <w:sz w:val="24"/>
          <w:szCs w:val="24"/>
        </w:rPr>
        <w:t>мска по программе дополнительного профессионального образования  «Педагоги</w:t>
      </w:r>
      <w:r w:rsidRPr="00AF5ADA">
        <w:rPr>
          <w:rFonts w:ascii="Times New Roman" w:hAnsi="Times New Roman"/>
          <w:sz w:val="24"/>
          <w:szCs w:val="24"/>
        </w:rPr>
        <w:t>ческое образование» по специальности «Логопед»</w:t>
      </w:r>
      <w:r w:rsidR="0010029D" w:rsidRPr="00AF5ADA">
        <w:rPr>
          <w:rFonts w:ascii="Times New Roman" w:hAnsi="Times New Roman"/>
          <w:sz w:val="24"/>
          <w:szCs w:val="24"/>
        </w:rPr>
        <w:t>.</w:t>
      </w:r>
    </w:p>
    <w:p w:rsidR="00C32E78" w:rsidRPr="00AF5ADA" w:rsidRDefault="00C32E78" w:rsidP="00AF5ADA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По программе «Внешние связи ОУ» педагогический коллектив тесно сотрудничает 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с Комсомольским Государственным заповедником,  со средними специальными учебными заведениями </w:t>
      </w:r>
      <w:proofErr w:type="gramStart"/>
      <w:r w:rsidRPr="00AF5ADA">
        <w:rPr>
          <w:rFonts w:ascii="Times New Roman" w:hAnsi="Times New Roman"/>
          <w:sz w:val="24"/>
          <w:szCs w:val="24"/>
        </w:rPr>
        <w:t>г</w:t>
      </w:r>
      <w:proofErr w:type="gramEnd"/>
      <w:r w:rsidRPr="00AF5ADA">
        <w:rPr>
          <w:rFonts w:ascii="Times New Roman" w:hAnsi="Times New Roman"/>
          <w:sz w:val="24"/>
          <w:szCs w:val="24"/>
        </w:rPr>
        <w:t>. Комсомольска-на-Амуре: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Техникумом информационных технологий;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Строительным техникумом;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lastRenderedPageBreak/>
        <w:t>Политехникумом</w:t>
      </w:r>
      <w:proofErr w:type="gramStart"/>
      <w:r w:rsidRPr="00AF5A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5ADA">
        <w:rPr>
          <w:rFonts w:ascii="Times New Roman" w:hAnsi="Times New Roman"/>
          <w:sz w:val="24"/>
          <w:szCs w:val="24"/>
        </w:rPr>
        <w:t xml:space="preserve"> Лесотехническим техникумом, 18 профтехучилищем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С Краеведческим музеем </w:t>
      </w:r>
      <w:proofErr w:type="spellStart"/>
      <w:r w:rsidRPr="00AF5ADA">
        <w:rPr>
          <w:rFonts w:ascii="Times New Roman" w:hAnsi="Times New Roman"/>
          <w:sz w:val="24"/>
          <w:szCs w:val="24"/>
        </w:rPr>
        <w:t>г</w:t>
      </w:r>
      <w:proofErr w:type="gramStart"/>
      <w:r w:rsidRPr="00AF5ADA">
        <w:rPr>
          <w:rFonts w:ascii="Times New Roman" w:hAnsi="Times New Roman"/>
          <w:sz w:val="24"/>
          <w:szCs w:val="24"/>
        </w:rPr>
        <w:t>.К</w:t>
      </w:r>
      <w:proofErr w:type="gramEnd"/>
      <w:r w:rsidRPr="00AF5ADA">
        <w:rPr>
          <w:rFonts w:ascii="Times New Roman" w:hAnsi="Times New Roman"/>
          <w:sz w:val="24"/>
          <w:szCs w:val="24"/>
        </w:rPr>
        <w:t>омсомольска-</w:t>
      </w:r>
      <w:r w:rsidR="006360C7" w:rsidRPr="00AF5ADA">
        <w:rPr>
          <w:rFonts w:ascii="Times New Roman" w:hAnsi="Times New Roman"/>
          <w:sz w:val="24"/>
          <w:szCs w:val="24"/>
        </w:rPr>
        <w:t>на</w:t>
      </w:r>
      <w:proofErr w:type="spellEnd"/>
      <w:r w:rsidR="006360C7" w:rsidRPr="00AF5ADA">
        <w:rPr>
          <w:rFonts w:ascii="Times New Roman" w:hAnsi="Times New Roman"/>
          <w:sz w:val="24"/>
          <w:szCs w:val="24"/>
        </w:rPr>
        <w:t xml:space="preserve"> Амуре, 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Управлением образования Комсомольского муниципального района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ХК ИРО</w:t>
      </w:r>
    </w:p>
    <w:p w:rsidR="00C32E78" w:rsidRPr="00AF5ADA" w:rsidRDefault="00C32E78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С образовательными учреждениями:</w:t>
      </w:r>
    </w:p>
    <w:p w:rsidR="00C32E78" w:rsidRPr="00AF5ADA" w:rsidRDefault="00C32E78" w:rsidP="00AF5ADA">
      <w:pPr>
        <w:pStyle w:val="ad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МБОУ СОШ с. Хурба-2</w:t>
      </w:r>
    </w:p>
    <w:p w:rsidR="00C32E78" w:rsidRPr="00AF5ADA" w:rsidRDefault="00C32E78" w:rsidP="00AF5ADA">
      <w:pPr>
        <w:pStyle w:val="ad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МБОУ СОШ  </w:t>
      </w:r>
      <w:proofErr w:type="spellStart"/>
      <w:r w:rsidRPr="00AF5ADA">
        <w:rPr>
          <w:rFonts w:ascii="Times New Roman" w:hAnsi="Times New Roman"/>
          <w:sz w:val="24"/>
          <w:szCs w:val="24"/>
        </w:rPr>
        <w:t>С.ВерхняяЭконь</w:t>
      </w:r>
      <w:proofErr w:type="spellEnd"/>
    </w:p>
    <w:p w:rsidR="00C32E78" w:rsidRPr="00AF5ADA" w:rsidRDefault="00C32E78" w:rsidP="00AF5ADA">
      <w:pPr>
        <w:pStyle w:val="ad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МБОУ СОШ  с</w:t>
      </w:r>
      <w:proofErr w:type="gramStart"/>
      <w:r w:rsidRPr="00AF5ADA">
        <w:rPr>
          <w:rFonts w:ascii="Times New Roman" w:hAnsi="Times New Roman"/>
          <w:sz w:val="24"/>
          <w:szCs w:val="24"/>
        </w:rPr>
        <w:t>.Н</w:t>
      </w:r>
      <w:proofErr w:type="gramEnd"/>
      <w:r w:rsidRPr="00AF5ADA">
        <w:rPr>
          <w:rFonts w:ascii="Times New Roman" w:hAnsi="Times New Roman"/>
          <w:sz w:val="24"/>
          <w:szCs w:val="24"/>
        </w:rPr>
        <w:t>овый мир</w:t>
      </w:r>
    </w:p>
    <w:p w:rsidR="00C32E78" w:rsidRPr="00AF5ADA" w:rsidRDefault="00C32E78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 xml:space="preserve">Педагоги зарегистрированы и работают в сетевых сообществах: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ЗавучИнфо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педсовет</w:t>
      </w:r>
      <w:proofErr w:type="gramStart"/>
      <w:r w:rsidRPr="00AF5A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5AD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Учмаг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F5ADA">
        <w:rPr>
          <w:rFonts w:ascii="Times New Roman" w:hAnsi="Times New Roman" w:cs="Times New Roman"/>
          <w:sz w:val="24"/>
          <w:szCs w:val="24"/>
        </w:rPr>
        <w:t>Хабаровск-Гео</w:t>
      </w:r>
      <w:proofErr w:type="spellEnd"/>
      <w:r w:rsidRPr="00AF5ADA">
        <w:rPr>
          <w:rFonts w:ascii="Times New Roman" w:hAnsi="Times New Roman" w:cs="Times New Roman"/>
          <w:sz w:val="24"/>
          <w:szCs w:val="24"/>
        </w:rPr>
        <w:t>, 1 сентября, Учительская копилка, Сеть учителей математики и др.</w:t>
      </w:r>
    </w:p>
    <w:p w:rsidR="00C32E78" w:rsidRPr="00AF5ADA" w:rsidRDefault="006360C7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5ADA">
        <w:rPr>
          <w:rFonts w:ascii="Times New Roman" w:hAnsi="Times New Roman" w:cs="Times New Roman"/>
          <w:sz w:val="24"/>
          <w:szCs w:val="24"/>
        </w:rPr>
        <w:t>Результатами работы 2016-2017</w:t>
      </w:r>
      <w:r w:rsidR="00C32E78" w:rsidRPr="00AF5ADA">
        <w:rPr>
          <w:rFonts w:ascii="Times New Roman" w:hAnsi="Times New Roman" w:cs="Times New Roman"/>
          <w:sz w:val="24"/>
          <w:szCs w:val="24"/>
        </w:rPr>
        <w:t xml:space="preserve"> г стали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По итогам учебного года качеств</w:t>
      </w:r>
      <w:r w:rsidR="006360C7" w:rsidRPr="00AF5ADA">
        <w:rPr>
          <w:rFonts w:ascii="Times New Roman" w:hAnsi="Times New Roman"/>
          <w:sz w:val="24"/>
          <w:szCs w:val="24"/>
        </w:rPr>
        <w:t xml:space="preserve">о знаний учащихся составило – </w:t>
      </w:r>
      <w:r w:rsidR="003756B6" w:rsidRPr="00AF5ADA">
        <w:rPr>
          <w:rFonts w:ascii="Times New Roman" w:hAnsi="Times New Roman"/>
          <w:sz w:val="24"/>
          <w:szCs w:val="24"/>
        </w:rPr>
        <w:t>32</w:t>
      </w:r>
      <w:r w:rsidRPr="00AF5ADA">
        <w:rPr>
          <w:rFonts w:ascii="Times New Roman" w:hAnsi="Times New Roman"/>
          <w:sz w:val="24"/>
          <w:szCs w:val="24"/>
        </w:rPr>
        <w:t>%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AF5ADA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AF5ADA">
        <w:rPr>
          <w:rFonts w:ascii="Times New Roman" w:hAnsi="Times New Roman"/>
          <w:sz w:val="24"/>
          <w:szCs w:val="24"/>
        </w:rPr>
        <w:t xml:space="preserve"> программ-100%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A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5ADA">
        <w:rPr>
          <w:rFonts w:ascii="Times New Roman" w:hAnsi="Times New Roman"/>
          <w:sz w:val="24"/>
          <w:szCs w:val="24"/>
        </w:rPr>
        <w:t xml:space="preserve"> учебной деятельности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 xml:space="preserve">Повышение познавательной активности учащихся </w:t>
      </w:r>
    </w:p>
    <w:p w:rsidR="00C32E78" w:rsidRPr="00AF5ADA" w:rsidRDefault="00C32E78" w:rsidP="00AF5ADA">
      <w:pPr>
        <w:pStyle w:val="ad"/>
        <w:spacing w:after="0" w:line="240" w:lineRule="atLeast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Участие в конкурсах районного, краевого, всероссийского, междунар</w:t>
      </w:r>
      <w:r w:rsidR="006360C7" w:rsidRPr="00AF5ADA">
        <w:rPr>
          <w:rFonts w:ascii="Times New Roman" w:hAnsi="Times New Roman"/>
          <w:sz w:val="24"/>
          <w:szCs w:val="24"/>
        </w:rPr>
        <w:t>одного значения -94</w:t>
      </w:r>
      <w:r w:rsidRPr="00AF5ADA">
        <w:rPr>
          <w:rFonts w:ascii="Times New Roman" w:hAnsi="Times New Roman"/>
          <w:sz w:val="24"/>
          <w:szCs w:val="24"/>
        </w:rPr>
        <w:t xml:space="preserve"> % учащихся</w:t>
      </w:r>
    </w:p>
    <w:p w:rsidR="00C32E78" w:rsidRPr="00AF5ADA" w:rsidRDefault="00C32E78" w:rsidP="00AF5ADA">
      <w:pPr>
        <w:pStyle w:val="ad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Пов</w:t>
      </w:r>
      <w:r w:rsidR="006360C7" w:rsidRPr="00AF5ADA">
        <w:rPr>
          <w:rFonts w:ascii="Times New Roman" w:hAnsi="Times New Roman"/>
          <w:sz w:val="24"/>
          <w:szCs w:val="24"/>
        </w:rPr>
        <w:t>ышение социальной активности- 98</w:t>
      </w:r>
      <w:r w:rsidRPr="00AF5ADA">
        <w:rPr>
          <w:rFonts w:ascii="Times New Roman" w:hAnsi="Times New Roman"/>
          <w:sz w:val="24"/>
          <w:szCs w:val="24"/>
        </w:rPr>
        <w:t xml:space="preserve"> % учащихся</w:t>
      </w:r>
    </w:p>
    <w:bookmarkEnd w:id="0"/>
    <w:p w:rsidR="00C32E78" w:rsidRPr="00AF5ADA" w:rsidRDefault="00C32E78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>С</w:t>
      </w:r>
      <w:r w:rsidRPr="00AF5ADA">
        <w:rPr>
          <w:rFonts w:ascii="Times New Roman" w:hAnsi="Times New Roman" w:cs="Times New Roman"/>
          <w:sz w:val="24"/>
          <w:szCs w:val="24"/>
        </w:rPr>
        <w:t xml:space="preserve"> целью отслеживания динамики достижений обучающихся и профессиональных успехов педагогов в школе ведется</w:t>
      </w:r>
    </w:p>
    <w:p w:rsidR="00C32E78" w:rsidRPr="00AF5ADA" w:rsidRDefault="00C32E78" w:rsidP="00AF5ADA">
      <w:pPr>
        <w:pStyle w:val="ad"/>
        <w:numPr>
          <w:ilvl w:val="0"/>
          <w:numId w:val="2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Портфолио учителя</w:t>
      </w:r>
    </w:p>
    <w:p w:rsidR="00C32E78" w:rsidRPr="00AF5ADA" w:rsidRDefault="00C32E78" w:rsidP="00AF5ADA">
      <w:pPr>
        <w:pStyle w:val="ad"/>
        <w:numPr>
          <w:ilvl w:val="0"/>
          <w:numId w:val="2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5ADA">
        <w:rPr>
          <w:rFonts w:ascii="Times New Roman" w:hAnsi="Times New Roman"/>
          <w:sz w:val="24"/>
          <w:szCs w:val="24"/>
        </w:rPr>
        <w:t>Портфолио учащихся</w:t>
      </w:r>
    </w:p>
    <w:p w:rsidR="00C32E78" w:rsidRPr="00AF5ADA" w:rsidRDefault="00C32E78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Дорожная карта по реализации краевого проекта «Поддержка общеобразовательных организаций, работающих в сложных социальных условиях» включена в программу развития МБОУ ООШ сельского поселения «Село Боктор».</w:t>
      </w:r>
    </w:p>
    <w:p w:rsidR="00C32E78" w:rsidRPr="00AF5ADA" w:rsidRDefault="00C32E78" w:rsidP="00AF5ADA">
      <w:pPr>
        <w:pStyle w:val="ad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F5ADA" w:rsidRDefault="00AF5ADA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78" w:rsidRPr="00AF5ADA" w:rsidRDefault="00C32E78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sz w:val="24"/>
          <w:szCs w:val="24"/>
        </w:rPr>
        <w:t>Директор школы:                          Берсенева Г.А.</w:t>
      </w:r>
    </w:p>
    <w:p w:rsidR="0000573C" w:rsidRPr="00AF5ADA" w:rsidRDefault="0000573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573C" w:rsidRPr="00AF5ADA" w:rsidRDefault="0000573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573C" w:rsidRPr="00AF5ADA" w:rsidRDefault="0000573C" w:rsidP="00AF5A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573C" w:rsidRPr="00AF5ADA" w:rsidRDefault="0000573C" w:rsidP="00AF5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3417" w:rsidRPr="00AF5ADA" w:rsidRDefault="000D3417" w:rsidP="00AF5A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D3417" w:rsidRPr="00AF5ADA" w:rsidSect="000B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6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02843"/>
    <w:multiLevelType w:val="hybridMultilevel"/>
    <w:tmpl w:val="AF7A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16B7"/>
    <w:multiLevelType w:val="hybridMultilevel"/>
    <w:tmpl w:val="3B800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B7413E"/>
    <w:multiLevelType w:val="multilevel"/>
    <w:tmpl w:val="6F4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114F7"/>
    <w:multiLevelType w:val="hybridMultilevel"/>
    <w:tmpl w:val="1AAED75A"/>
    <w:lvl w:ilvl="0" w:tplc="11EE1F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4B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E0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0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EEE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08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23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EA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546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32E3C"/>
    <w:multiLevelType w:val="hybridMultilevel"/>
    <w:tmpl w:val="0218B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B533A"/>
    <w:multiLevelType w:val="hybridMultilevel"/>
    <w:tmpl w:val="AE4C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52EDD"/>
    <w:multiLevelType w:val="hybridMultilevel"/>
    <w:tmpl w:val="06183456"/>
    <w:lvl w:ilvl="0" w:tplc="2CA62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CD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4B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C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4E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6D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A2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01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886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86FD7"/>
    <w:multiLevelType w:val="hybridMultilevel"/>
    <w:tmpl w:val="0328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C167F"/>
    <w:multiLevelType w:val="hybridMultilevel"/>
    <w:tmpl w:val="692C44B8"/>
    <w:lvl w:ilvl="0" w:tplc="6D2A6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E6C1E"/>
    <w:multiLevelType w:val="hybridMultilevel"/>
    <w:tmpl w:val="8F0E76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74CB8"/>
    <w:multiLevelType w:val="hybridMultilevel"/>
    <w:tmpl w:val="5E9CD9AA"/>
    <w:lvl w:ilvl="0" w:tplc="A5CE3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F1E70"/>
    <w:multiLevelType w:val="hybridMultilevel"/>
    <w:tmpl w:val="E53AA416"/>
    <w:lvl w:ilvl="0" w:tplc="5B2AE3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E6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AD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2B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6B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68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69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E4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23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739CB"/>
    <w:multiLevelType w:val="hybridMultilevel"/>
    <w:tmpl w:val="C0062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7C6095"/>
    <w:multiLevelType w:val="hybridMultilevel"/>
    <w:tmpl w:val="436C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54F45"/>
    <w:multiLevelType w:val="hybridMultilevel"/>
    <w:tmpl w:val="A13265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1FB646F"/>
    <w:multiLevelType w:val="hybridMultilevel"/>
    <w:tmpl w:val="7F520122"/>
    <w:lvl w:ilvl="0" w:tplc="384C0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859CA"/>
    <w:multiLevelType w:val="hybridMultilevel"/>
    <w:tmpl w:val="2EDE4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287D56"/>
    <w:multiLevelType w:val="hybridMultilevel"/>
    <w:tmpl w:val="6432699C"/>
    <w:lvl w:ilvl="0" w:tplc="83B2B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5475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7546F00"/>
    <w:multiLevelType w:val="hybridMultilevel"/>
    <w:tmpl w:val="4628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12D4"/>
    <w:multiLevelType w:val="hybridMultilevel"/>
    <w:tmpl w:val="59D6E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171B0C"/>
    <w:multiLevelType w:val="hybridMultilevel"/>
    <w:tmpl w:val="BBE4C22C"/>
    <w:lvl w:ilvl="0" w:tplc="9DF2F2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2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87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E5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46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82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C2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AC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C7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532F83"/>
    <w:multiLevelType w:val="hybridMultilevel"/>
    <w:tmpl w:val="168C52C8"/>
    <w:lvl w:ilvl="0" w:tplc="A5CE3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B6F64"/>
    <w:multiLevelType w:val="hybridMultilevel"/>
    <w:tmpl w:val="1666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44E72"/>
    <w:multiLevelType w:val="hybridMultilevel"/>
    <w:tmpl w:val="E3DC304E"/>
    <w:lvl w:ilvl="0" w:tplc="612EAEA8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415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1274B2"/>
    <w:multiLevelType w:val="hybridMultilevel"/>
    <w:tmpl w:val="0BE82D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24F0E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2A574F2"/>
    <w:multiLevelType w:val="hybridMultilevel"/>
    <w:tmpl w:val="7DCA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B14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48F65C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9370799"/>
    <w:multiLevelType w:val="hybridMultilevel"/>
    <w:tmpl w:val="F496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EE604F"/>
    <w:multiLevelType w:val="singleLevel"/>
    <w:tmpl w:val="F710C2B6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4">
    <w:nsid w:val="4B596B00"/>
    <w:multiLevelType w:val="hybridMultilevel"/>
    <w:tmpl w:val="4DE2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366D43"/>
    <w:multiLevelType w:val="hybridMultilevel"/>
    <w:tmpl w:val="F8D6B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CE1063"/>
    <w:multiLevelType w:val="hybridMultilevel"/>
    <w:tmpl w:val="E54E99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54F79D7"/>
    <w:multiLevelType w:val="hybridMultilevel"/>
    <w:tmpl w:val="DE56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166B9"/>
    <w:multiLevelType w:val="hybridMultilevel"/>
    <w:tmpl w:val="5E3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E11E6"/>
    <w:multiLevelType w:val="hybridMultilevel"/>
    <w:tmpl w:val="9CC25044"/>
    <w:lvl w:ilvl="0" w:tplc="AD4CB2F0">
      <w:start w:val="1"/>
      <w:numFmt w:val="bullet"/>
      <w:lvlText w:val=""/>
      <w:lvlJc w:val="left"/>
      <w:pPr>
        <w:tabs>
          <w:tab w:val="num" w:pos="1123"/>
        </w:tabs>
        <w:ind w:left="1123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40">
    <w:nsid w:val="6E8D5CB3"/>
    <w:multiLevelType w:val="hybridMultilevel"/>
    <w:tmpl w:val="4E78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93DAC"/>
    <w:multiLevelType w:val="hybridMultilevel"/>
    <w:tmpl w:val="6F629CBC"/>
    <w:lvl w:ilvl="0" w:tplc="AD4CB2F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56484C"/>
    <w:multiLevelType w:val="hybridMultilevel"/>
    <w:tmpl w:val="16066B86"/>
    <w:lvl w:ilvl="0" w:tplc="0E763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3"/>
  </w:num>
  <w:num w:numId="11">
    <w:abstractNumId w:val="28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7"/>
  </w:num>
  <w:num w:numId="19">
    <w:abstractNumId w:val="16"/>
  </w:num>
  <w:num w:numId="20">
    <w:abstractNumId w:val="25"/>
  </w:num>
  <w:num w:numId="21">
    <w:abstractNumId w:val="38"/>
  </w:num>
  <w:num w:numId="22">
    <w:abstractNumId w:val="24"/>
  </w:num>
  <w:num w:numId="23">
    <w:abstractNumId w:val="36"/>
  </w:num>
  <w:num w:numId="24">
    <w:abstractNumId w:val="34"/>
  </w:num>
  <w:num w:numId="25">
    <w:abstractNumId w:val="29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20"/>
  </w:num>
  <w:num w:numId="32">
    <w:abstractNumId w:val="40"/>
  </w:num>
  <w:num w:numId="33">
    <w:abstractNumId w:val="18"/>
  </w:num>
  <w:num w:numId="34">
    <w:abstractNumId w:val="41"/>
  </w:num>
  <w:num w:numId="35">
    <w:abstractNumId w:val="39"/>
  </w:num>
  <w:num w:numId="36">
    <w:abstractNumId w:val="8"/>
  </w:num>
  <w:num w:numId="37">
    <w:abstractNumId w:val="27"/>
  </w:num>
  <w:num w:numId="38">
    <w:abstractNumId w:val="15"/>
  </w:num>
  <w:num w:numId="39">
    <w:abstractNumId w:val="37"/>
  </w:num>
  <w:num w:numId="40">
    <w:abstractNumId w:val="1"/>
  </w:num>
  <w:num w:numId="41">
    <w:abstractNumId w:val="2"/>
  </w:num>
  <w:num w:numId="42">
    <w:abstractNumId w:val="6"/>
  </w:num>
  <w:num w:numId="43">
    <w:abstractNumId w:val="3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DEE"/>
    <w:rsid w:val="0000573C"/>
    <w:rsid w:val="00013A31"/>
    <w:rsid w:val="000211CC"/>
    <w:rsid w:val="00032220"/>
    <w:rsid w:val="0009344D"/>
    <w:rsid w:val="000B01BB"/>
    <w:rsid w:val="000B5028"/>
    <w:rsid w:val="000B566D"/>
    <w:rsid w:val="000D3417"/>
    <w:rsid w:val="000F5C2A"/>
    <w:rsid w:val="000F67F7"/>
    <w:rsid w:val="0010029D"/>
    <w:rsid w:val="00164CFF"/>
    <w:rsid w:val="00193948"/>
    <w:rsid w:val="00235824"/>
    <w:rsid w:val="00273842"/>
    <w:rsid w:val="002B30B8"/>
    <w:rsid w:val="002D168D"/>
    <w:rsid w:val="002D3935"/>
    <w:rsid w:val="0032048D"/>
    <w:rsid w:val="0032133E"/>
    <w:rsid w:val="003756B6"/>
    <w:rsid w:val="00391475"/>
    <w:rsid w:val="003A4F0E"/>
    <w:rsid w:val="003C078E"/>
    <w:rsid w:val="003C589F"/>
    <w:rsid w:val="003E197C"/>
    <w:rsid w:val="003E699E"/>
    <w:rsid w:val="00416864"/>
    <w:rsid w:val="004230FA"/>
    <w:rsid w:val="004362DC"/>
    <w:rsid w:val="004432FA"/>
    <w:rsid w:val="00497B84"/>
    <w:rsid w:val="004A7D76"/>
    <w:rsid w:val="004B2A8A"/>
    <w:rsid w:val="00500153"/>
    <w:rsid w:val="00512B02"/>
    <w:rsid w:val="005441A4"/>
    <w:rsid w:val="00584D4B"/>
    <w:rsid w:val="00587701"/>
    <w:rsid w:val="00591F6F"/>
    <w:rsid w:val="00594F3E"/>
    <w:rsid w:val="005D7B12"/>
    <w:rsid w:val="006360C7"/>
    <w:rsid w:val="00642852"/>
    <w:rsid w:val="006650CE"/>
    <w:rsid w:val="00677E24"/>
    <w:rsid w:val="00681F1D"/>
    <w:rsid w:val="00683B9E"/>
    <w:rsid w:val="00690DF5"/>
    <w:rsid w:val="0069517B"/>
    <w:rsid w:val="006A66AC"/>
    <w:rsid w:val="006B275C"/>
    <w:rsid w:val="006B3FBE"/>
    <w:rsid w:val="006F571F"/>
    <w:rsid w:val="00712136"/>
    <w:rsid w:val="00724D17"/>
    <w:rsid w:val="007332AA"/>
    <w:rsid w:val="0076286B"/>
    <w:rsid w:val="00762D65"/>
    <w:rsid w:val="0076621D"/>
    <w:rsid w:val="0077694C"/>
    <w:rsid w:val="007B381E"/>
    <w:rsid w:val="008075FD"/>
    <w:rsid w:val="0081550A"/>
    <w:rsid w:val="00840132"/>
    <w:rsid w:val="00846699"/>
    <w:rsid w:val="00847A54"/>
    <w:rsid w:val="008A36A5"/>
    <w:rsid w:val="008B43E6"/>
    <w:rsid w:val="008B4918"/>
    <w:rsid w:val="008B5551"/>
    <w:rsid w:val="008B5AD5"/>
    <w:rsid w:val="008D2DEE"/>
    <w:rsid w:val="008D47B6"/>
    <w:rsid w:val="00916BBC"/>
    <w:rsid w:val="00945AC1"/>
    <w:rsid w:val="00961FA4"/>
    <w:rsid w:val="00984B7A"/>
    <w:rsid w:val="00987153"/>
    <w:rsid w:val="0099721F"/>
    <w:rsid w:val="009C3198"/>
    <w:rsid w:val="009E5292"/>
    <w:rsid w:val="00A105C9"/>
    <w:rsid w:val="00A72CB3"/>
    <w:rsid w:val="00A820DE"/>
    <w:rsid w:val="00A93849"/>
    <w:rsid w:val="00AA266A"/>
    <w:rsid w:val="00AA3DC7"/>
    <w:rsid w:val="00AB24F6"/>
    <w:rsid w:val="00AF5ADA"/>
    <w:rsid w:val="00B17F3F"/>
    <w:rsid w:val="00B40675"/>
    <w:rsid w:val="00B41DBD"/>
    <w:rsid w:val="00B45A3E"/>
    <w:rsid w:val="00B46616"/>
    <w:rsid w:val="00B73272"/>
    <w:rsid w:val="00B97325"/>
    <w:rsid w:val="00BA6D31"/>
    <w:rsid w:val="00BF3129"/>
    <w:rsid w:val="00C06DF7"/>
    <w:rsid w:val="00C26E33"/>
    <w:rsid w:val="00C32E78"/>
    <w:rsid w:val="00C824DD"/>
    <w:rsid w:val="00C940E0"/>
    <w:rsid w:val="00CF71B0"/>
    <w:rsid w:val="00D05986"/>
    <w:rsid w:val="00D118A6"/>
    <w:rsid w:val="00D2185D"/>
    <w:rsid w:val="00D438D7"/>
    <w:rsid w:val="00D53669"/>
    <w:rsid w:val="00D67E6C"/>
    <w:rsid w:val="00D7589B"/>
    <w:rsid w:val="00D82D52"/>
    <w:rsid w:val="00D83AA5"/>
    <w:rsid w:val="00DC2180"/>
    <w:rsid w:val="00DE0114"/>
    <w:rsid w:val="00E30B36"/>
    <w:rsid w:val="00E35415"/>
    <w:rsid w:val="00E720DE"/>
    <w:rsid w:val="00E804D7"/>
    <w:rsid w:val="00E8153E"/>
    <w:rsid w:val="00ED3B35"/>
    <w:rsid w:val="00ED4B34"/>
    <w:rsid w:val="00ED6997"/>
    <w:rsid w:val="00EE46AE"/>
    <w:rsid w:val="00EE569C"/>
    <w:rsid w:val="00F00177"/>
    <w:rsid w:val="00F12D1B"/>
    <w:rsid w:val="00F1459D"/>
    <w:rsid w:val="00F20FD4"/>
    <w:rsid w:val="00F66801"/>
    <w:rsid w:val="00FB4519"/>
    <w:rsid w:val="00FC24FF"/>
    <w:rsid w:val="00FC2639"/>
    <w:rsid w:val="00FE216B"/>
    <w:rsid w:val="00FE2F46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B"/>
  </w:style>
  <w:style w:type="paragraph" w:styleId="1">
    <w:name w:val="heading 1"/>
    <w:basedOn w:val="a"/>
    <w:next w:val="a"/>
    <w:link w:val="10"/>
    <w:qFormat/>
    <w:rsid w:val="008D2D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2D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D2D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D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D2DE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8D2DE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D2DEE"/>
    <w:rPr>
      <w:color w:val="0000FF"/>
      <w:u w:val="single"/>
    </w:rPr>
  </w:style>
  <w:style w:type="paragraph" w:styleId="a4">
    <w:name w:val="Normal (Web)"/>
    <w:basedOn w:val="a"/>
    <w:unhideWhenUsed/>
    <w:rsid w:val="008D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semiHidden/>
    <w:rsid w:val="008D2D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semiHidden/>
    <w:unhideWhenUsed/>
    <w:rsid w:val="008D2D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8D2D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8D2D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nhideWhenUsed/>
    <w:rsid w:val="008D2DEE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aa">
    <w:name w:val="Основной текст Знак"/>
    <w:basedOn w:val="a0"/>
    <w:link w:val="a9"/>
    <w:rsid w:val="008D2DEE"/>
    <w:rPr>
      <w:rFonts w:ascii="Times New Roman" w:eastAsia="Times New Roman" w:hAnsi="Times New Roman" w:cs="Times New Roman"/>
      <w:sz w:val="72"/>
      <w:szCs w:val="20"/>
    </w:rPr>
  </w:style>
  <w:style w:type="paragraph" w:styleId="ab">
    <w:name w:val="Body Text Indent"/>
    <w:basedOn w:val="a"/>
    <w:link w:val="ac"/>
    <w:unhideWhenUsed/>
    <w:rsid w:val="008D2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D2DEE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8D2DEE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8D2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934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9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44D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47A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987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153"/>
    <w:rPr>
      <w:sz w:val="16"/>
      <w:szCs w:val="16"/>
    </w:rPr>
  </w:style>
  <w:style w:type="paragraph" w:customStyle="1" w:styleId="ConsPlusTitle">
    <w:name w:val="ConsPlusTitle"/>
    <w:rsid w:val="00987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uiPriority w:val="59"/>
    <w:rsid w:val="0064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42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AB24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4F6"/>
  </w:style>
  <w:style w:type="character" w:styleId="af4">
    <w:name w:val="Emphasis"/>
    <w:qFormat/>
    <w:rsid w:val="00AB24F6"/>
    <w:rPr>
      <w:i/>
      <w:iCs/>
    </w:rPr>
  </w:style>
  <w:style w:type="paragraph" w:customStyle="1" w:styleId="ParagraphStyle">
    <w:name w:val="Paragraph Style"/>
    <w:rsid w:val="00AB24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Знак"/>
    <w:basedOn w:val="a"/>
    <w:rsid w:val="007769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1"/>
    <w:uiPriority w:val="39"/>
    <w:rsid w:val="00776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7769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7769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2">
    <w:name w:val="Светлая сетка1"/>
    <w:basedOn w:val="a1"/>
    <w:uiPriority w:val="62"/>
    <w:rsid w:val="007769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87CB-AB5B-41BC-A2E3-887A7243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32</Pages>
  <Words>13125</Words>
  <Characters>74815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2015-06-27T03:56:00Z</cp:lastPrinted>
  <dcterms:created xsi:type="dcterms:W3CDTF">2012-06-07T04:07:00Z</dcterms:created>
  <dcterms:modified xsi:type="dcterms:W3CDTF">2017-08-26T05:50:00Z</dcterms:modified>
</cp:coreProperties>
</file>